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62" w:line="244" w:lineRule="auto"/>
        <w:ind w:left="3257" w:right="3620" w:firstLine="0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ISTITUTO COMPRENSIVO “GIUSEPPE VASI” AD INDIRIZZO MUSICALE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78106</wp:posOffset>
            </wp:positionH>
            <wp:positionV relativeFrom="paragraph">
              <wp:posOffset>258808</wp:posOffset>
            </wp:positionV>
            <wp:extent cx="563542" cy="708025"/>
            <wp:effectExtent b="0" l="0" r="0" t="0"/>
            <wp:wrapNone/>
            <wp:docPr id="1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3542" cy="7080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885826</wp:posOffset>
            </wp:positionH>
            <wp:positionV relativeFrom="paragraph">
              <wp:posOffset>261346</wp:posOffset>
            </wp:positionV>
            <wp:extent cx="596519" cy="706754"/>
            <wp:effectExtent b="0" l="0" r="0" t="0"/>
            <wp:wrapNone/>
            <wp:docPr id="1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6519" cy="70675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5797551</wp:posOffset>
            </wp:positionH>
            <wp:positionV relativeFrom="paragraph">
              <wp:posOffset>228330</wp:posOffset>
            </wp:positionV>
            <wp:extent cx="788842" cy="774700"/>
            <wp:effectExtent b="0" l="0" r="0" t="0"/>
            <wp:wrapNone/>
            <wp:docPr id="1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8842" cy="774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37" w:lineRule="auto"/>
        <w:ind w:left="4606" w:right="4964" w:hanging="3.0000000000001137"/>
        <w:jc w:val="center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6"/>
          <w:szCs w:val="16"/>
          <w:rtl w:val="0"/>
        </w:rPr>
        <w:t xml:space="preserve">SEDE CTI CORLEONE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4914898</wp:posOffset>
            </wp:positionH>
            <wp:positionV relativeFrom="paragraph">
              <wp:posOffset>49996</wp:posOffset>
            </wp:positionV>
            <wp:extent cx="804543" cy="572770"/>
            <wp:effectExtent b="0" l="0" r="0" t="0"/>
            <wp:wrapNone/>
            <wp:docPr id="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4543" cy="5727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before="1" w:line="235" w:lineRule="auto"/>
        <w:ind w:left="2778" w:right="3147" w:firstLine="0"/>
        <w:jc w:val="center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Via Don Giovanni Colletto (Largo Dott. Angelo Badami) C.F.97326700826 Codice Meccanografico : PAIC8A900V</w:t>
      </w:r>
    </w:p>
    <w:p w:rsidR="00000000" w:rsidDel="00000000" w:rsidP="00000000" w:rsidRDefault="00000000" w:rsidRPr="00000000" w14:paraId="00000004">
      <w:pPr>
        <w:spacing w:line="160" w:lineRule="auto"/>
        <w:ind w:left="3257" w:right="3624" w:firstLine="0"/>
        <w:jc w:val="center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Tel. 091/84524320– 0918467892</w:t>
      </w:r>
    </w:p>
    <w:p w:rsidR="00000000" w:rsidDel="00000000" w:rsidP="00000000" w:rsidRDefault="00000000" w:rsidRPr="00000000" w14:paraId="00000005">
      <w:pPr>
        <w:tabs>
          <w:tab w:val="left" w:leader="none" w:pos="5109"/>
        </w:tabs>
        <w:spacing w:before="3" w:lineRule="auto"/>
        <w:ind w:left="2774" w:right="3138" w:firstLine="0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E-mail: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sz w:val="16"/>
            <w:szCs w:val="16"/>
            <w:rtl w:val="0"/>
          </w:rPr>
          <w:t xml:space="preserve">paic8a900v@istruzione.it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PEC: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sz w:val="16"/>
            <w:szCs w:val="16"/>
            <w:rtl w:val="0"/>
          </w:rPr>
          <w:t xml:space="preserve">paic8a900v@pec.istruzione.it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Web: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sz w:val="16"/>
            <w:szCs w:val="16"/>
            <w:rtl w:val="0"/>
          </w:rPr>
          <w:t xml:space="preserve">www.icvasicorleone.edu.it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6796"/>
        </w:tabs>
        <w:spacing w:before="1" w:lineRule="auto"/>
        <w:ind w:left="424" w:firstLine="0"/>
        <w:rPr/>
      </w:pPr>
      <w:r w:rsidDel="00000000" w:rsidR="00000000" w:rsidRPr="00000000">
        <w:rPr>
          <w:rtl w:val="0"/>
        </w:rPr>
        <w:t xml:space="preserve">Circ. n. 11</w:t>
        <w:tab/>
        <w:t xml:space="preserve">Corleone, 11/09/2026</w:t>
      </w:r>
    </w:p>
    <w:p w:rsidR="00000000" w:rsidDel="00000000" w:rsidP="00000000" w:rsidRDefault="00000000" w:rsidRPr="00000000" w14:paraId="0000000A">
      <w:pPr>
        <w:spacing w:before="182" w:line="398" w:lineRule="auto"/>
        <w:ind w:left="6796" w:right="1088" w:firstLine="0"/>
        <w:rPr/>
      </w:pPr>
      <w:r w:rsidDel="00000000" w:rsidR="00000000" w:rsidRPr="00000000">
        <w:rPr>
          <w:rtl w:val="0"/>
        </w:rPr>
        <w:t xml:space="preserve">Al Personale Docente </w:t>
      </w:r>
    </w:p>
    <w:p w:rsidR="00000000" w:rsidDel="00000000" w:rsidP="00000000" w:rsidRDefault="00000000" w:rsidRPr="00000000" w14:paraId="0000000B">
      <w:pPr>
        <w:spacing w:before="182" w:line="398" w:lineRule="auto"/>
        <w:ind w:left="6796" w:right="1088" w:firstLine="0"/>
        <w:rPr/>
      </w:pPr>
      <w:r w:rsidDel="00000000" w:rsidR="00000000" w:rsidRPr="00000000">
        <w:rPr>
          <w:rtl w:val="0"/>
        </w:rPr>
        <w:t xml:space="preserve">e p.c. Al DSGA</w:t>
      </w:r>
    </w:p>
    <w:p w:rsidR="00000000" w:rsidDel="00000000" w:rsidP="00000000" w:rsidRDefault="00000000" w:rsidRPr="00000000" w14:paraId="0000000C">
      <w:pPr>
        <w:spacing w:before="6" w:lineRule="auto"/>
        <w:ind w:left="6796" w:firstLine="0"/>
        <w:rPr/>
      </w:pPr>
      <w:r w:rsidDel="00000000" w:rsidR="00000000" w:rsidRPr="00000000">
        <w:rPr>
          <w:rtl w:val="0"/>
        </w:rPr>
        <w:t xml:space="preserve">Al sito web</w:t>
      </w:r>
    </w:p>
    <w:p w:rsidR="00000000" w:rsidDel="00000000" w:rsidP="00000000" w:rsidRDefault="00000000" w:rsidRPr="00000000" w14:paraId="0000000D">
      <w:pPr>
        <w:widowControl w:val="1"/>
        <w:tabs>
          <w:tab w:val="left" w:leader="none" w:pos="7515"/>
        </w:tabs>
        <w:spacing w:after="160" w:line="259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tabs>
          <w:tab w:val="left" w:leader="none" w:pos="7515"/>
        </w:tabs>
        <w:spacing w:after="160" w:line="259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Oggetto: AVVISO per Attribuzione funzioni strumentali al POF (Criteri, competenze e requisiti ) e Figure di sistema - settembre 2026</w:t>
      </w:r>
    </w:p>
    <w:p w:rsidR="00000000" w:rsidDel="00000000" w:rsidP="00000000" w:rsidRDefault="00000000" w:rsidRPr="00000000" w14:paraId="0000000F">
      <w:pPr>
        <w:widowControl w:val="1"/>
        <w:tabs>
          <w:tab w:val="left" w:leader="none" w:pos="7515"/>
        </w:tabs>
        <w:spacing w:after="160" w:line="259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 Docenti interessati e disponibili a ricoprire l’incarico di Funzione Strumentale per l’A. S. 2026/2027 sono invitati a compilare l’Allegato 1  per la Candidatura Funzione Strumentale e l’Allegato 2  per la Candidatura figure di sistema a supporto della relativa Funzione Strumentale, nonché presentare il proprio Curriculum Vitae in formato europeo e consegnare la richiesta entro le ore 12.00 del 17 settembre 2026 presso la Segreteria - Ufficio Protocollo oppure inviare via mail a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paic8a900v@istruzione.it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tabs>
          <w:tab w:val="left" w:leader="none" w:pos="7515"/>
        </w:tabs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 ricorda che il Collegio dei Docenti ha individuato le seguenti aree con il rispettivo numero massimo di docenti per area:</w:t>
      </w:r>
    </w:p>
    <w:tbl>
      <w:tblPr>
        <w:tblStyle w:val="Table1"/>
        <w:tblW w:w="963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5"/>
        <w:gridCol w:w="5260.000000000001"/>
        <w:gridCol w:w="1984.9999999999998"/>
        <w:gridCol w:w="1950"/>
        <w:tblGridChange w:id="0">
          <w:tblGrid>
            <w:gridCol w:w="435"/>
            <w:gridCol w:w="5260.000000000001"/>
            <w:gridCol w:w="1984.9999999999998"/>
            <w:gridCol w:w="19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widowControl w:val="1"/>
              <w:ind w:left="-108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Symbol" w:cs="Symbol" w:eastAsia="Symbol" w:hAnsi="Symbol"/>
                <w:rtl w:val="0"/>
              </w:rPr>
              <w:t xml:space="preserve">€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AREE INDIVIDUATE</w:t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Docenti FF.SS per Area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1"/>
              <w:tabs>
                <w:tab w:val="left" w:leader="none" w:pos="408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Figure di Sistema a supporto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 1 Piano dell’Offerta Formativa – Autovalutazione- RAV PDM RS</w:t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1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1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 2 Inclusione – BES DSA _Plus-dotazione </w:t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1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1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widowControl w:val="1"/>
              <w:rPr>
                <w:rFonts w:ascii="Symbol" w:cs="Symbol" w:eastAsia="Symbol" w:hAnsi="Symbo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 3 Valutazione e Curricolo di Istituto INVALSI</w:t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1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1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 4 Soggiorni - Viaggi di Istruzione - Uscite </w:t>
            </w:r>
          </w:p>
          <w:p w:rsidR="00000000" w:rsidDel="00000000" w:rsidP="00000000" w:rsidRDefault="00000000" w:rsidRPr="00000000" w14:paraId="00000023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ERASMUS+</w:t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1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1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 5  Orientamento Continuità - Formazione Docenti e Alunni</w:t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1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1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</w:tr>
    </w:tbl>
    <w:p w:rsidR="00000000" w:rsidDel="00000000" w:rsidP="00000000" w:rsidRDefault="00000000" w:rsidRPr="00000000" w14:paraId="0000002A">
      <w:pPr>
        <w:widowControl w:val="1"/>
        <w:tabs>
          <w:tab w:val="left" w:leader="none" w:pos="7515"/>
        </w:tabs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tabs>
          <w:tab w:val="left" w:leader="none" w:pos="7515"/>
        </w:tabs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richiesta può essere presentata per una sola area.</w:t>
      </w:r>
    </w:p>
    <w:p w:rsidR="00000000" w:rsidDel="00000000" w:rsidP="00000000" w:rsidRDefault="00000000" w:rsidRPr="00000000" w14:paraId="0000002C">
      <w:pPr>
        <w:widowControl w:val="1"/>
        <w:tabs>
          <w:tab w:val="left" w:leader="none" w:pos="7515"/>
        </w:tabs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tabs>
          <w:tab w:val="left" w:leader="none" w:pos="7515"/>
        </w:tabs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tabs>
          <w:tab w:val="left" w:leader="none" w:pos="7515"/>
        </w:tabs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tabs>
          <w:tab w:val="left" w:leader="none" w:pos="7515"/>
        </w:tabs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tabs>
          <w:tab w:val="left" w:leader="none" w:pos="7515"/>
        </w:tabs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1"/>
        <w:tabs>
          <w:tab w:val="left" w:leader="none" w:pos="7515"/>
        </w:tabs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tabs>
          <w:tab w:val="left" w:leader="none" w:pos="7515"/>
        </w:tabs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33"/>
        <w:gridCol w:w="1452.0000000000002"/>
        <w:gridCol w:w="6675"/>
        <w:tblGridChange w:id="0">
          <w:tblGrid>
            <w:gridCol w:w="2133"/>
            <w:gridCol w:w="1452.0000000000002"/>
            <w:gridCol w:w="6675"/>
          </w:tblGrid>
        </w:tblGridChange>
      </w:tblGrid>
      <w:tr>
        <w:trPr>
          <w:cantSplit w:val="0"/>
          <w:trHeight w:val="722" w:hRule="atLeast"/>
          <w:tblHeader w:val="0"/>
        </w:trPr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AREA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FUNZIONE STRUMENTALE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shd w:fill="92d05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AREA DI INTERVENTO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35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DESCRIZIONE INCARICO</w:t>
            </w:r>
          </w:p>
        </w:tc>
      </w:tr>
      <w:tr>
        <w:trPr>
          <w:cantSplit w:val="0"/>
          <w:trHeight w:val="24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F.S. AREA 1 </w:t>
            </w:r>
          </w:p>
          <w:p w:rsidR="00000000" w:rsidDel="00000000" w:rsidP="00000000" w:rsidRDefault="00000000" w:rsidRPr="00000000" w14:paraId="00000037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(n. 2 docenti)</w:t>
            </w:r>
          </w:p>
          <w:p w:rsidR="00000000" w:rsidDel="00000000" w:rsidP="00000000" w:rsidRDefault="00000000" w:rsidRPr="00000000" w14:paraId="00000038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PTOF AUTOVALUTAZIONE </w:t>
            </w:r>
          </w:p>
          <w:p w:rsidR="00000000" w:rsidDel="00000000" w:rsidP="00000000" w:rsidRDefault="00000000" w:rsidRPr="00000000" w14:paraId="0000003A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B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RAV e PDM </w:t>
            </w:r>
          </w:p>
          <w:p w:rsidR="00000000" w:rsidDel="00000000" w:rsidP="00000000" w:rsidRDefault="00000000" w:rsidRPr="00000000" w14:paraId="0000003C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Rendicontaz. SOCIALE</w:t>
            </w:r>
          </w:p>
          <w:p w:rsidR="00000000" w:rsidDel="00000000" w:rsidP="00000000" w:rsidRDefault="00000000" w:rsidRPr="00000000" w14:paraId="0000003D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Piano dell’Offerta Formativa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Gestione del POF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, valutazione ed autovalutazione d’istituto </w:t>
            </w:r>
          </w:p>
          <w:p w:rsidR="00000000" w:rsidDel="00000000" w:rsidP="00000000" w:rsidRDefault="00000000" w:rsidRPr="00000000" w14:paraId="00000040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“Commissione aggiornamento del POF”</w:t>
            </w:r>
          </w:p>
          <w:p w:rsidR="00000000" w:rsidDel="00000000" w:rsidP="00000000" w:rsidRDefault="00000000" w:rsidRPr="00000000" w14:paraId="00000041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delle progettazioni intra ed extra curriculari in coerenza con il POF</w:t>
            </w:r>
          </w:p>
          <w:p w:rsidR="00000000" w:rsidDel="00000000" w:rsidP="00000000" w:rsidRDefault="00000000" w:rsidRPr="00000000" w14:paraId="00000042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Aggiornamento RAV e PDM</w:t>
            </w:r>
          </w:p>
          <w:p w:rsidR="00000000" w:rsidDel="00000000" w:rsidP="00000000" w:rsidRDefault="00000000" w:rsidRPr="00000000" w14:paraId="00000043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attività di Analisi e stesura/revisione di PTOF, RAV e PDM;</w:t>
            </w:r>
          </w:p>
          <w:p w:rsidR="00000000" w:rsidDel="00000000" w:rsidP="00000000" w:rsidRDefault="00000000" w:rsidRPr="00000000" w14:paraId="00000044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Progetto di istituto Ed. Civica</w:t>
            </w:r>
          </w:p>
          <w:p w:rsidR="00000000" w:rsidDel="00000000" w:rsidP="00000000" w:rsidRDefault="00000000" w:rsidRPr="00000000" w14:paraId="00000045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con le altre funzioni strumentali.</w:t>
            </w:r>
          </w:p>
          <w:p w:rsidR="00000000" w:rsidDel="00000000" w:rsidP="00000000" w:rsidRDefault="00000000" w:rsidRPr="00000000" w14:paraId="00000046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1"/>
              <w:numPr>
                <w:ilvl w:val="0"/>
                <w:numId w:val="5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Individuare modalità operative e organizzative in accordo con il Dirigente Scolastico;</w:t>
            </w:r>
          </w:p>
          <w:p w:rsidR="00000000" w:rsidDel="00000000" w:rsidP="00000000" w:rsidRDefault="00000000" w:rsidRPr="00000000" w14:paraId="00000048">
            <w:pPr>
              <w:widowControl w:val="1"/>
              <w:numPr>
                <w:ilvl w:val="0"/>
                <w:numId w:val="5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Collaborare con lo staff di presidenza e partecipazione alle riunioni di lavoro</w:t>
            </w:r>
          </w:p>
          <w:p w:rsidR="00000000" w:rsidDel="00000000" w:rsidP="00000000" w:rsidRDefault="00000000" w:rsidRPr="00000000" w14:paraId="00000049">
            <w:pPr>
              <w:widowControl w:val="1"/>
              <w:numPr>
                <w:ilvl w:val="0"/>
                <w:numId w:val="5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Ricevere dal Dirigente Scolastico specifiche deleghe operative</w:t>
            </w:r>
          </w:p>
          <w:p w:rsidR="00000000" w:rsidDel="00000000" w:rsidP="00000000" w:rsidRDefault="00000000" w:rsidRPr="00000000" w14:paraId="0000004A">
            <w:pPr>
              <w:widowControl w:val="1"/>
              <w:numPr>
                <w:ilvl w:val="0"/>
                <w:numId w:val="5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Componente NIV per aggiornamento RAV e PDM</w:t>
            </w:r>
          </w:p>
          <w:p w:rsidR="00000000" w:rsidDel="00000000" w:rsidP="00000000" w:rsidRDefault="00000000" w:rsidRPr="00000000" w14:paraId="0000004B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Figure di sistema </w:t>
            </w:r>
          </w:p>
          <w:p w:rsidR="00000000" w:rsidDel="00000000" w:rsidP="00000000" w:rsidRDefault="00000000" w:rsidRPr="00000000" w14:paraId="0000004D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(Max 6 docenti)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Processi di promozione della qualità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Commissione aggiornamento del POF</w:t>
            </w:r>
          </w:p>
          <w:p w:rsidR="00000000" w:rsidDel="00000000" w:rsidP="00000000" w:rsidRDefault="00000000" w:rsidRPr="00000000" w14:paraId="00000050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Cura delle progettazioni intra ed extra curriculari in coerenza con il POF</w:t>
            </w:r>
          </w:p>
          <w:p w:rsidR="00000000" w:rsidDel="00000000" w:rsidP="00000000" w:rsidRDefault="00000000" w:rsidRPr="00000000" w14:paraId="00000051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Ricerca modalità efficaci per la pubblicizzazione e la riflessione sui dati emersi nelle singole scuole. </w:t>
            </w:r>
          </w:p>
          <w:p w:rsidR="00000000" w:rsidDel="00000000" w:rsidP="00000000" w:rsidRDefault="00000000" w:rsidRPr="00000000" w14:paraId="00000052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Analizza e rileva i bisogni formativi per il ri-orientamento continuo del P.O.F. </w:t>
            </w:r>
          </w:p>
          <w:p w:rsidR="00000000" w:rsidDel="00000000" w:rsidP="00000000" w:rsidRDefault="00000000" w:rsidRPr="00000000" w14:paraId="00000053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Rendicontazione del bilancio sociale del P.T.O.F. e divulgazione sul territorio</w:t>
            </w:r>
          </w:p>
          <w:p w:rsidR="00000000" w:rsidDel="00000000" w:rsidP="00000000" w:rsidRDefault="00000000" w:rsidRPr="00000000" w14:paraId="00000054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Progetto di istituto Ed. Civica</w:t>
            </w:r>
          </w:p>
          <w:p w:rsidR="00000000" w:rsidDel="00000000" w:rsidP="00000000" w:rsidRDefault="00000000" w:rsidRPr="00000000" w14:paraId="00000055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Monitoraggio e Valutazione formativa di PTOF, RAV e PDM </w:t>
            </w:r>
          </w:p>
          <w:p w:rsidR="00000000" w:rsidDel="00000000" w:rsidP="00000000" w:rsidRDefault="00000000" w:rsidRPr="00000000" w14:paraId="00000056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7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F.S. AREA 2 </w:t>
            </w:r>
          </w:p>
          <w:p w:rsidR="00000000" w:rsidDel="00000000" w:rsidP="00000000" w:rsidRDefault="00000000" w:rsidRPr="00000000" w14:paraId="00000058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(N. 2 Docenti)</w:t>
            </w:r>
          </w:p>
          <w:p w:rsidR="00000000" w:rsidDel="00000000" w:rsidP="00000000" w:rsidRDefault="00000000" w:rsidRPr="00000000" w14:paraId="00000059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INCLUSIONE </w:t>
            </w:r>
          </w:p>
          <w:p w:rsidR="00000000" w:rsidDel="00000000" w:rsidP="00000000" w:rsidRDefault="00000000" w:rsidRPr="00000000" w14:paraId="0000005B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ALUNNI con disabilità </w:t>
            </w:r>
          </w:p>
          <w:p w:rsidR="00000000" w:rsidDel="00000000" w:rsidP="00000000" w:rsidRDefault="00000000" w:rsidRPr="00000000" w14:paraId="0000005C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DSA - BES (plusdotazione)</w:t>
            </w:r>
          </w:p>
          <w:p w:rsidR="00000000" w:rsidDel="00000000" w:rsidP="00000000" w:rsidRDefault="00000000" w:rsidRPr="00000000" w14:paraId="0000005E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F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NAI</w:t>
            </w:r>
          </w:p>
          <w:p w:rsidR="00000000" w:rsidDel="00000000" w:rsidP="00000000" w:rsidRDefault="00000000" w:rsidRPr="00000000" w14:paraId="00000060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GLI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Inclusione alunni</w:t>
            </w:r>
          </w:p>
          <w:p w:rsidR="00000000" w:rsidDel="00000000" w:rsidP="00000000" w:rsidRDefault="00000000" w:rsidRPr="00000000" w14:paraId="00000063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 bisogni educativi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Cura i processi organizzativi per la piena integrazione degli alunni disabili.</w:t>
            </w:r>
          </w:p>
          <w:p w:rsidR="00000000" w:rsidDel="00000000" w:rsidP="00000000" w:rsidRDefault="00000000" w:rsidRPr="00000000" w14:paraId="00000065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Promuove e coordina progetti per potenziare il processo di inclusione.</w:t>
            </w:r>
          </w:p>
          <w:p w:rsidR="00000000" w:rsidDel="00000000" w:rsidP="00000000" w:rsidRDefault="00000000" w:rsidRPr="00000000" w14:paraId="00000066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Indirizza l’operato dei Consigli di Classe, Interclasse , Intersezione affinché collaborino alla stesura del PEI;</w:t>
            </w:r>
          </w:p>
          <w:p w:rsidR="00000000" w:rsidDel="00000000" w:rsidP="00000000" w:rsidRDefault="00000000" w:rsidRPr="00000000" w14:paraId="00000067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Cura i rapporti con le famiglie e i rapporti con le realtà territoriali;</w:t>
            </w:r>
          </w:p>
          <w:p w:rsidR="00000000" w:rsidDel="00000000" w:rsidP="00000000" w:rsidRDefault="00000000" w:rsidRPr="00000000" w14:paraId="00000068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 la documentazione e l’aggiornamento della modulistica.</w:t>
            </w:r>
          </w:p>
          <w:p w:rsidR="00000000" w:rsidDel="00000000" w:rsidP="00000000" w:rsidRDefault="00000000" w:rsidRPr="00000000" w14:paraId="00000069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Interventi per l’integrazione alunni disabili  DSA - BES, GIFTED (plusdotazione), NAI</w:t>
            </w:r>
          </w:p>
          <w:p w:rsidR="00000000" w:rsidDel="00000000" w:rsidP="00000000" w:rsidRDefault="00000000" w:rsidRPr="00000000" w14:paraId="0000006A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con le ASL ed uffici H comunali ed enti specializzati. Orientamento alunni disabili - Cura delle Certificazioni</w:t>
            </w:r>
          </w:p>
          <w:p w:rsidR="00000000" w:rsidDel="00000000" w:rsidP="00000000" w:rsidRDefault="00000000" w:rsidRPr="00000000" w14:paraId="0000006C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PAI e attività GLO e GLI</w:t>
            </w:r>
          </w:p>
          <w:p w:rsidR="00000000" w:rsidDel="00000000" w:rsidP="00000000" w:rsidRDefault="00000000" w:rsidRPr="00000000" w14:paraId="0000006D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1"/>
              <w:numPr>
                <w:ilvl w:val="0"/>
                <w:numId w:val="3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Individuare modalità operative e organizzative in accordo con il Dirigente Scolastico;</w:t>
            </w:r>
          </w:p>
          <w:p w:rsidR="00000000" w:rsidDel="00000000" w:rsidP="00000000" w:rsidRDefault="00000000" w:rsidRPr="00000000" w14:paraId="0000006F">
            <w:pPr>
              <w:widowControl w:val="1"/>
              <w:numPr>
                <w:ilvl w:val="0"/>
                <w:numId w:val="3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Collaborare con lo staff di presidenza e partecipazione alle riunioni di lavoro</w:t>
            </w:r>
          </w:p>
          <w:p w:rsidR="00000000" w:rsidDel="00000000" w:rsidP="00000000" w:rsidRDefault="00000000" w:rsidRPr="00000000" w14:paraId="00000070">
            <w:pPr>
              <w:widowControl w:val="1"/>
              <w:tabs>
                <w:tab w:val="left" w:leader="none" w:pos="7515"/>
              </w:tabs>
              <w:ind w:left="72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Ricevere dal Dirigente Scolastico specifiche deleghe operative</w:t>
            </w:r>
          </w:p>
          <w:p w:rsidR="00000000" w:rsidDel="00000000" w:rsidP="00000000" w:rsidRDefault="00000000" w:rsidRPr="00000000" w14:paraId="00000071">
            <w:pPr>
              <w:widowControl w:val="1"/>
              <w:numPr>
                <w:ilvl w:val="0"/>
                <w:numId w:val="3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Componente NIV per aggiornamento RAV e PDM</w:t>
            </w:r>
          </w:p>
          <w:p w:rsidR="00000000" w:rsidDel="00000000" w:rsidP="00000000" w:rsidRDefault="00000000" w:rsidRPr="00000000" w14:paraId="00000072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7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Figure di Sistema</w:t>
            </w:r>
          </w:p>
          <w:p w:rsidR="00000000" w:rsidDel="00000000" w:rsidP="00000000" w:rsidRDefault="00000000" w:rsidRPr="00000000" w14:paraId="00000074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(Max 6 docenti)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6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Supporta i processi organizzativi che hanno come scopo la piena integrazione degli alunni disabili</w:t>
            </w:r>
          </w:p>
          <w:p w:rsidR="00000000" w:rsidDel="00000000" w:rsidP="00000000" w:rsidRDefault="00000000" w:rsidRPr="00000000" w14:paraId="00000077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Valorizza progetti che attivino strategie orientate a potenziare il processo di inclusione; presentazione progetti e monitoraggi Rapporti con CTS </w:t>
            </w:r>
          </w:p>
          <w:p w:rsidR="00000000" w:rsidDel="00000000" w:rsidP="00000000" w:rsidRDefault="00000000" w:rsidRPr="00000000" w14:paraId="00000079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Cura l’accoglienza e il coordinamento dei docenti specializzati e non</w:t>
            </w:r>
          </w:p>
          <w:p w:rsidR="00000000" w:rsidDel="00000000" w:rsidP="00000000" w:rsidRDefault="00000000" w:rsidRPr="00000000" w14:paraId="0000007B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Promuove attività di formazione in servizio sui temi relativi alla diversa abilità</w:t>
            </w:r>
          </w:p>
          <w:p w:rsidR="00000000" w:rsidDel="00000000" w:rsidP="00000000" w:rsidRDefault="00000000" w:rsidRPr="00000000" w14:paraId="0000007C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Promuove interventi a favore  degli  alunni  diversamente  abili,  delle  attività  di accoglienza, continuità e orientamento orientamento alunni disabili ed iniziative didattiche di supporto alle problematiche relative ai disturbi specifici di apprendimento. </w:t>
            </w:r>
          </w:p>
          <w:p w:rsidR="00000000" w:rsidDel="00000000" w:rsidP="00000000" w:rsidRDefault="00000000" w:rsidRPr="00000000" w14:paraId="0000007E">
            <w:pPr>
              <w:widowControl w:val="1"/>
              <w:tabs>
                <w:tab w:val="left" w:leader="none" w:pos="7515"/>
              </w:tabs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1"/>
              <w:tabs>
                <w:tab w:val="left" w:leader="none" w:pos="7515"/>
              </w:tabs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Cura le Certificazioni,  azioni di monitoraggio e controllo della documentazione e aggiornamento della modulistica (HC _ BES _ DSA)</w:t>
            </w:r>
          </w:p>
          <w:p w:rsidR="00000000" w:rsidDel="00000000" w:rsidP="00000000" w:rsidRDefault="00000000" w:rsidRPr="00000000" w14:paraId="00000080">
            <w:pPr>
              <w:widowControl w:val="1"/>
              <w:tabs>
                <w:tab w:val="left" w:leader="none" w:pos="7515"/>
              </w:tabs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Interventi per l’integrazione alunni disabili  DSA - BES, GIFTED (plusdotazione), NAI attraverso iniziative didattiche di supporto alle problematiche relative ai disturbi specifici dell’apprendimento. 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AREA 3</w:t>
            </w:r>
          </w:p>
          <w:p w:rsidR="00000000" w:rsidDel="00000000" w:rsidP="00000000" w:rsidRDefault="00000000" w:rsidRPr="00000000" w14:paraId="00000082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(n. 2 docenti) </w:t>
            </w:r>
          </w:p>
          <w:p w:rsidR="00000000" w:rsidDel="00000000" w:rsidP="00000000" w:rsidRDefault="00000000" w:rsidRPr="00000000" w14:paraId="00000083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Valutazione e Curricolo di Istituto INVALSI</w:t>
            </w:r>
          </w:p>
          <w:p w:rsidR="00000000" w:rsidDel="00000000" w:rsidP="00000000" w:rsidRDefault="00000000" w:rsidRPr="00000000" w14:paraId="00000085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Valutazione per competenze </w:t>
            </w:r>
          </w:p>
          <w:p w:rsidR="00000000" w:rsidDel="00000000" w:rsidP="00000000" w:rsidRDefault="00000000" w:rsidRPr="00000000" w14:paraId="00000088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9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Costruzione di prove di Istituto standardizzate</w:t>
            </w:r>
          </w:p>
          <w:p w:rsidR="00000000" w:rsidDel="00000000" w:rsidP="00000000" w:rsidRDefault="00000000" w:rsidRPr="00000000" w14:paraId="0000008A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Curricolo di Istituto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C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Cura e aggiornamento delle rubriche comuni di valutazione, delle schede di Valutazione, format delle programmazioni disciplinari </w:t>
            </w:r>
          </w:p>
          <w:p w:rsidR="00000000" w:rsidDel="00000000" w:rsidP="00000000" w:rsidRDefault="00000000" w:rsidRPr="00000000" w14:paraId="0000008D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della progettazione del curricolo verticale di Istituto (in collaborazione con i coordinatori dei dipartimenti) in riferimento alle Indicazioni nazionali 2025</w:t>
            </w:r>
          </w:p>
          <w:p w:rsidR="00000000" w:rsidDel="00000000" w:rsidP="00000000" w:rsidRDefault="00000000" w:rsidRPr="00000000" w14:paraId="0000008E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prove INVALSI Standardizzate di Istituto</w:t>
            </w:r>
          </w:p>
          <w:p w:rsidR="00000000" w:rsidDel="00000000" w:rsidP="00000000" w:rsidRDefault="00000000" w:rsidRPr="00000000" w14:paraId="00000090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prove omogenee di istituto per il monitoraggio dei livelli di competenza</w:t>
            </w:r>
          </w:p>
          <w:p w:rsidR="00000000" w:rsidDel="00000000" w:rsidP="00000000" w:rsidRDefault="00000000" w:rsidRPr="00000000" w14:paraId="00000091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delle azioni valutative fra le varie sedi e del monitoraggio sugli esiti delle rilevazioni quadrimestrali</w:t>
            </w:r>
          </w:p>
          <w:p w:rsidR="00000000" w:rsidDel="00000000" w:rsidP="00000000" w:rsidRDefault="00000000" w:rsidRPr="00000000" w14:paraId="00000093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1"/>
              <w:numPr>
                <w:ilvl w:val="0"/>
                <w:numId w:val="1"/>
              </w:numPr>
              <w:tabs>
                <w:tab w:val="left" w:leader="none" w:pos="7515"/>
              </w:tabs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individuare modalità operative e organizzative in accordo con il Dirigente Scolastico;</w:t>
            </w:r>
          </w:p>
          <w:p w:rsidR="00000000" w:rsidDel="00000000" w:rsidP="00000000" w:rsidRDefault="00000000" w:rsidRPr="00000000" w14:paraId="00000095">
            <w:pPr>
              <w:widowControl w:val="1"/>
              <w:numPr>
                <w:ilvl w:val="0"/>
                <w:numId w:val="1"/>
              </w:numPr>
              <w:tabs>
                <w:tab w:val="left" w:leader="none" w:pos="7515"/>
              </w:tabs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Collaborazione con lo staff di presidenza e partecipazione alle riunioni di lavoro</w:t>
            </w:r>
          </w:p>
          <w:p w:rsidR="00000000" w:rsidDel="00000000" w:rsidP="00000000" w:rsidRDefault="00000000" w:rsidRPr="00000000" w14:paraId="00000096">
            <w:pPr>
              <w:widowControl w:val="1"/>
              <w:numPr>
                <w:ilvl w:val="0"/>
                <w:numId w:val="1"/>
              </w:numPr>
              <w:tabs>
                <w:tab w:val="left" w:leader="none" w:pos="7515"/>
              </w:tabs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ricevere dal Dirigente Scolastico specifiche deleghe operative</w:t>
            </w:r>
          </w:p>
          <w:p w:rsidR="00000000" w:rsidDel="00000000" w:rsidP="00000000" w:rsidRDefault="00000000" w:rsidRPr="00000000" w14:paraId="00000097">
            <w:pPr>
              <w:widowControl w:val="1"/>
              <w:numPr>
                <w:ilvl w:val="0"/>
                <w:numId w:val="1"/>
              </w:numPr>
              <w:tabs>
                <w:tab w:val="left" w:leader="none" w:pos="7515"/>
              </w:tabs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Componente NIV per aggiornamento RAV e PDM.</w:t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Figure di sistema</w:t>
            </w:r>
          </w:p>
          <w:p w:rsidR="00000000" w:rsidDel="00000000" w:rsidP="00000000" w:rsidRDefault="00000000" w:rsidRPr="00000000" w14:paraId="00000099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(Max 6 docenti)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Processi di Miglioramento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B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Referente INVALSI: coordinamento prove Standardizzate </w:t>
            </w:r>
          </w:p>
          <w:p w:rsidR="00000000" w:rsidDel="00000000" w:rsidP="00000000" w:rsidRDefault="00000000" w:rsidRPr="00000000" w14:paraId="0000009C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Monitoraggio, Prove Invalsi e condivisione dei risultati</w:t>
            </w:r>
          </w:p>
          <w:p w:rsidR="00000000" w:rsidDel="00000000" w:rsidP="00000000" w:rsidRDefault="00000000" w:rsidRPr="00000000" w14:paraId="0000009D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Componente dei gruppi di lavoro per la revisione del CURRICOLO di istituto con riferimento alle Indicazioni nazionali 2025</w:t>
            </w:r>
          </w:p>
          <w:p w:rsidR="00000000" w:rsidDel="00000000" w:rsidP="00000000" w:rsidRDefault="00000000" w:rsidRPr="00000000" w14:paraId="0000009E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Monitoraggi Ministero, INVALSI, USR e altri Enti o istituzioni</w:t>
            </w:r>
          </w:p>
          <w:p w:rsidR="00000000" w:rsidDel="00000000" w:rsidP="00000000" w:rsidRDefault="00000000" w:rsidRPr="00000000" w14:paraId="000000A0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Implementazione prove omogenee di istituto per il monitoraggio dei livelli di competenza</w:t>
            </w:r>
          </w:p>
          <w:p w:rsidR="00000000" w:rsidDel="00000000" w:rsidP="00000000" w:rsidRDefault="00000000" w:rsidRPr="00000000" w14:paraId="000000A2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Predisposizione e gestione degli strumenti della valutazione degli apprendimenti: parametri, indicatori, griglie, questionari ecc.</w:t>
            </w:r>
          </w:p>
          <w:p w:rsidR="00000000" w:rsidDel="00000000" w:rsidP="00000000" w:rsidRDefault="00000000" w:rsidRPr="00000000" w14:paraId="000000A4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Preparazione materiali per la documentazione necessaria per gli scrutini e gli esami</w:t>
            </w:r>
          </w:p>
          <w:p w:rsidR="00000000" w:rsidDel="00000000" w:rsidP="00000000" w:rsidRDefault="00000000" w:rsidRPr="00000000" w14:paraId="000000A6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Raccolta documentazione nell’Ambito della valutazione</w:t>
            </w:r>
          </w:p>
          <w:p w:rsidR="00000000" w:rsidDel="00000000" w:rsidP="00000000" w:rsidRDefault="00000000" w:rsidRPr="00000000" w14:paraId="000000A8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Monitoraggio degli esiti delle rilevazioni quadrimestrali degli apprendimenti.</w:t>
            </w:r>
          </w:p>
          <w:p w:rsidR="00000000" w:rsidDel="00000000" w:rsidP="00000000" w:rsidRDefault="00000000" w:rsidRPr="00000000" w14:paraId="000000A9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F.S. AREA 4 </w:t>
            </w:r>
          </w:p>
          <w:p w:rsidR="00000000" w:rsidDel="00000000" w:rsidP="00000000" w:rsidRDefault="00000000" w:rsidRPr="00000000" w14:paraId="000000AB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(n. 2 docenti)</w:t>
            </w:r>
          </w:p>
          <w:p w:rsidR="00000000" w:rsidDel="00000000" w:rsidP="00000000" w:rsidRDefault="00000000" w:rsidRPr="00000000" w14:paraId="000000AC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VIAGGI DI ISTRUZIONE</w:t>
            </w:r>
          </w:p>
          <w:p w:rsidR="00000000" w:rsidDel="00000000" w:rsidP="00000000" w:rsidRDefault="00000000" w:rsidRPr="00000000" w14:paraId="000000AE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USCITE</w:t>
            </w:r>
          </w:p>
          <w:p w:rsidR="00000000" w:rsidDel="00000000" w:rsidP="00000000" w:rsidRDefault="00000000" w:rsidRPr="00000000" w14:paraId="000000AF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SOGGIORNI</w:t>
            </w:r>
          </w:p>
          <w:p w:rsidR="00000000" w:rsidDel="00000000" w:rsidP="00000000" w:rsidRDefault="00000000" w:rsidRPr="00000000" w14:paraId="000000B0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ERASMUS PLUS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3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Raccoglie e organizza le proposte relative ai viaggi d'istruzione-visite guidate-scambi culturali predisposte nell’Istituto.</w:t>
            </w:r>
          </w:p>
          <w:p w:rsidR="00000000" w:rsidDel="00000000" w:rsidP="00000000" w:rsidRDefault="00000000" w:rsidRPr="00000000" w14:paraId="000000B4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Elabora il Piano Annuale delle visite guidate e viaggi d’istruzione da sottoporre all’approvazione del Collegio dei Docenti e alla delibera del Consiglio di Istituto.</w:t>
            </w:r>
          </w:p>
          <w:p w:rsidR="00000000" w:rsidDel="00000000" w:rsidP="00000000" w:rsidRDefault="00000000" w:rsidRPr="00000000" w14:paraId="000000B5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Cura le procedure di attivazione delle diverse proposte, supportando la segreteria amministrativa.</w:t>
            </w:r>
          </w:p>
          <w:p w:rsidR="00000000" w:rsidDel="00000000" w:rsidP="00000000" w:rsidRDefault="00000000" w:rsidRPr="00000000" w14:paraId="000000B6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Provvede a prendere contatti con l’agenzia per definire itinerario, programmi, prenotazione a musei e compilare gli allegati predisposti; controllare le autorizzazioni e le ricevute di avvenuto bonifico e consegnarli in segreteria con dichiarazione apposita di numero di partecipanti effettivi e nominativi; numero delle autorizzazioni; predisporre il programma per i genitori e per il Dirigente; </w:t>
            </w:r>
          </w:p>
          <w:p w:rsidR="00000000" w:rsidDel="00000000" w:rsidP="00000000" w:rsidRDefault="00000000" w:rsidRPr="00000000" w14:paraId="000000B7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Comunica ai collaboratori del DS data dell’uscita/ viaggio e gli accompagnatori per il piano delle sostituzioni; </w:t>
            </w:r>
          </w:p>
          <w:p w:rsidR="00000000" w:rsidDel="00000000" w:rsidP="00000000" w:rsidRDefault="00000000" w:rsidRPr="00000000" w14:paraId="000000B8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Si assicura che i partecipanti siano in possesso di tutti i documenti utili per la partecipazione al viaggio; riceve in consegna i documenti relativi all’uscita; garantisce il rispetto del programma e assume le opportune decisioni nei casi di necessità, consultandosi, all’occorrenza, con il DS.</w:t>
            </w:r>
          </w:p>
          <w:p w:rsidR="00000000" w:rsidDel="00000000" w:rsidP="00000000" w:rsidRDefault="00000000" w:rsidRPr="00000000" w14:paraId="000000B9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La Funzione Strumentale raccoglie le relazioni finali dei docenti accompagnatori e provvede al monitoraggio della qualità dei servizi proposti, presso docenti e/o studenti.</w:t>
            </w:r>
          </w:p>
          <w:p w:rsidR="00000000" w:rsidDel="00000000" w:rsidP="00000000" w:rsidRDefault="00000000" w:rsidRPr="00000000" w14:paraId="000000BA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E-TWINNING - ERASMUS PLUS</w:t>
            </w:r>
          </w:p>
          <w:p w:rsidR="00000000" w:rsidDel="00000000" w:rsidP="00000000" w:rsidRDefault="00000000" w:rsidRPr="00000000" w14:paraId="000000BC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1"/>
              <w:numPr>
                <w:ilvl w:val="0"/>
                <w:numId w:val="4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Collabora con lo staff di presidenza e partecipazione alle riunioni di lavoro</w:t>
            </w:r>
          </w:p>
          <w:p w:rsidR="00000000" w:rsidDel="00000000" w:rsidP="00000000" w:rsidRDefault="00000000" w:rsidRPr="00000000" w14:paraId="000000BE">
            <w:pPr>
              <w:widowControl w:val="1"/>
              <w:numPr>
                <w:ilvl w:val="0"/>
                <w:numId w:val="4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Riceve dal Dirigente Scolastico specifiche deleghe operative</w:t>
            </w:r>
          </w:p>
          <w:p w:rsidR="00000000" w:rsidDel="00000000" w:rsidP="00000000" w:rsidRDefault="00000000" w:rsidRPr="00000000" w14:paraId="000000BF">
            <w:pPr>
              <w:widowControl w:val="1"/>
              <w:numPr>
                <w:ilvl w:val="0"/>
                <w:numId w:val="4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Componente NIV per aggiornamento RAV e PDM</w:t>
            </w:r>
          </w:p>
          <w:p w:rsidR="00000000" w:rsidDel="00000000" w:rsidP="00000000" w:rsidRDefault="00000000" w:rsidRPr="00000000" w14:paraId="000000C0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Figure di sistema</w:t>
            </w:r>
          </w:p>
          <w:p w:rsidR="00000000" w:rsidDel="00000000" w:rsidP="00000000" w:rsidRDefault="00000000" w:rsidRPr="00000000" w14:paraId="000000C2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(Max 3 docenti)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4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Supporto per la raccolta ed organizzazione delle proposte relative ai viaggi d'istruzione-visite guidate-scambi culturali predisposte da</w:t>
            </w:r>
          </w:p>
          <w:p w:rsidR="00000000" w:rsidDel="00000000" w:rsidP="00000000" w:rsidRDefault="00000000" w:rsidRPr="00000000" w14:paraId="000000C5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Consigli di Classe -secondaria</w:t>
            </w:r>
          </w:p>
          <w:p w:rsidR="00000000" w:rsidDel="00000000" w:rsidP="00000000" w:rsidRDefault="00000000" w:rsidRPr="00000000" w14:paraId="000000C6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Consigli di Interclasse – primaria</w:t>
            </w:r>
          </w:p>
          <w:p w:rsidR="00000000" w:rsidDel="00000000" w:rsidP="00000000" w:rsidRDefault="00000000" w:rsidRPr="00000000" w14:paraId="000000C7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Consigli di Intersezione- infanzia</w:t>
            </w:r>
          </w:p>
          <w:p w:rsidR="00000000" w:rsidDel="00000000" w:rsidP="00000000" w:rsidRDefault="00000000" w:rsidRPr="00000000" w14:paraId="000000C8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Compilazione della modulistica  e implementazione delle procedure di attivazione delle diverse proposte, supportando la segreteria amministrativa:</w:t>
            </w:r>
          </w:p>
          <w:p w:rsidR="00000000" w:rsidDel="00000000" w:rsidP="00000000" w:rsidRDefault="00000000" w:rsidRPr="00000000" w14:paraId="000000CA">
            <w:pPr>
              <w:widowControl w:val="1"/>
              <w:numPr>
                <w:ilvl w:val="0"/>
                <w:numId w:val="2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prende contatti con agenzia e/o museo per definire itinerario, programmi, prenotazione a musei e compilare gli allegati predisposti; </w:t>
            </w:r>
          </w:p>
          <w:p w:rsidR="00000000" w:rsidDel="00000000" w:rsidP="00000000" w:rsidRDefault="00000000" w:rsidRPr="00000000" w14:paraId="000000CB">
            <w:pPr>
              <w:widowControl w:val="1"/>
              <w:numPr>
                <w:ilvl w:val="0"/>
                <w:numId w:val="2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controlla le autorizzazioni e le ricevute di avvenuto bonifico e li consegna in segreteria con dichiarazione apposita di numero di partecipanti effettivi e nominativi; numero delle autorizzazioni; </w:t>
            </w:r>
          </w:p>
          <w:p w:rsidR="00000000" w:rsidDel="00000000" w:rsidP="00000000" w:rsidRDefault="00000000" w:rsidRPr="00000000" w14:paraId="000000CC">
            <w:pPr>
              <w:widowControl w:val="1"/>
              <w:numPr>
                <w:ilvl w:val="0"/>
                <w:numId w:val="2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predispone il programma per i genitori e per il Dirigente;</w:t>
            </w:r>
          </w:p>
          <w:p w:rsidR="00000000" w:rsidDel="00000000" w:rsidP="00000000" w:rsidRDefault="00000000" w:rsidRPr="00000000" w14:paraId="000000CD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Comunicazione ai collaboratori del DS data dell’uscita/ viaggio e gli accompagnatori per il piano delle sostituzioni; </w:t>
            </w:r>
          </w:p>
          <w:p w:rsidR="00000000" w:rsidDel="00000000" w:rsidP="00000000" w:rsidRDefault="00000000" w:rsidRPr="00000000" w14:paraId="000000CF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Si assicura che i partecipanti siano in possesso di tutti i documenti utili per la partecipazione al viaggio; riceve in consegna i documenti relativi all’uscita; garantisce il rispetto del programma e assume le opportune decisioni nei casi di necessità, in accordo con il DS;</w:t>
            </w:r>
          </w:p>
          <w:p w:rsidR="00000000" w:rsidDel="00000000" w:rsidP="00000000" w:rsidRDefault="00000000" w:rsidRPr="00000000" w14:paraId="000000D0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Componente del gruppo di lavoro attività E-TWINNING - ERASMUS PLUS</w:t>
            </w:r>
          </w:p>
          <w:p w:rsidR="00000000" w:rsidDel="00000000" w:rsidP="00000000" w:rsidRDefault="00000000" w:rsidRPr="00000000" w14:paraId="000000D2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F.S. AREA 5 </w:t>
            </w:r>
          </w:p>
          <w:p w:rsidR="00000000" w:rsidDel="00000000" w:rsidP="00000000" w:rsidRDefault="00000000" w:rsidRPr="00000000" w14:paraId="000000D5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(n. 2 docenti)</w:t>
            </w:r>
          </w:p>
          <w:p w:rsidR="00000000" w:rsidDel="00000000" w:rsidP="00000000" w:rsidRDefault="00000000" w:rsidRPr="00000000" w14:paraId="000000D6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DISPERSIONE </w:t>
            </w:r>
          </w:p>
          <w:p w:rsidR="00000000" w:rsidDel="00000000" w:rsidP="00000000" w:rsidRDefault="00000000" w:rsidRPr="00000000" w14:paraId="000000D8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ORIENTAMENTO</w:t>
            </w:r>
          </w:p>
          <w:p w:rsidR="00000000" w:rsidDel="00000000" w:rsidP="00000000" w:rsidRDefault="00000000" w:rsidRPr="00000000" w14:paraId="000000D9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B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CONTINUITÀ </w:t>
            </w:r>
          </w:p>
          <w:p w:rsidR="00000000" w:rsidDel="00000000" w:rsidP="00000000" w:rsidRDefault="00000000" w:rsidRPr="00000000" w14:paraId="000000DC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SUPPORTO AI DOCENTI per la formazione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Continuità ed Orientamento</w:t>
            </w:r>
          </w:p>
          <w:p w:rsidR="00000000" w:rsidDel="00000000" w:rsidP="00000000" w:rsidRDefault="00000000" w:rsidRPr="00000000" w14:paraId="000000E1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Eccellenze</w:t>
            </w:r>
          </w:p>
          <w:p w:rsidR="00000000" w:rsidDel="00000000" w:rsidP="00000000" w:rsidRDefault="00000000" w:rsidRPr="00000000" w14:paraId="000000E3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Integrazione alunni stranieri e intercultura</w:t>
            </w:r>
          </w:p>
          <w:p w:rsidR="00000000" w:rsidDel="00000000" w:rsidP="00000000" w:rsidRDefault="00000000" w:rsidRPr="00000000" w14:paraId="000000E6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Formazione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8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per l’Orientamento scolastico e l’OPEN DAY. </w:t>
            </w:r>
          </w:p>
          <w:p w:rsidR="00000000" w:rsidDel="00000000" w:rsidP="00000000" w:rsidRDefault="00000000" w:rsidRPr="00000000" w14:paraId="000000E9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iniziative di continuità</w:t>
            </w:r>
          </w:p>
          <w:p w:rsidR="00000000" w:rsidDel="00000000" w:rsidP="00000000" w:rsidRDefault="00000000" w:rsidRPr="00000000" w14:paraId="000000EA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iniziative di scambio e collegamento con le realtà territoriali in linea con gli obiettivi formativi dell’Istituto;</w:t>
            </w:r>
          </w:p>
          <w:p w:rsidR="00000000" w:rsidDel="00000000" w:rsidP="00000000" w:rsidRDefault="00000000" w:rsidRPr="00000000" w14:paraId="000000EB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per l’Accoglienza (alunni in ingresso, anche stranieri NAI, alunni in uscita)</w:t>
            </w:r>
          </w:p>
          <w:p w:rsidR="00000000" w:rsidDel="00000000" w:rsidP="00000000" w:rsidRDefault="00000000" w:rsidRPr="00000000" w14:paraId="000000EC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Coordinamento del potenziamento e valorizzazione competenze studenti: Olimpiadi di Italiano, matematica, scienze, LETTURA e BIBLIOTECA</w:t>
            </w:r>
          </w:p>
          <w:p w:rsidR="00000000" w:rsidDel="00000000" w:rsidP="00000000" w:rsidRDefault="00000000" w:rsidRPr="00000000" w14:paraId="000000EE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Area Formazione docenti e A.T.A. </w:t>
            </w:r>
          </w:p>
          <w:p w:rsidR="00000000" w:rsidDel="00000000" w:rsidP="00000000" w:rsidRDefault="00000000" w:rsidRPr="00000000" w14:paraId="000000F0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Sostegno al lavoro dei docenti con particolare cura ai processi di formazione ed aggiornamento del personale</w:t>
            </w:r>
          </w:p>
          <w:p w:rsidR="00000000" w:rsidDel="00000000" w:rsidP="00000000" w:rsidRDefault="00000000" w:rsidRPr="00000000" w14:paraId="000000F1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widowControl w:val="1"/>
              <w:numPr>
                <w:ilvl w:val="0"/>
                <w:numId w:val="4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Collabora con lo staff di presidenza e partecipazione alle riunioni di lavoro</w:t>
            </w:r>
          </w:p>
          <w:p w:rsidR="00000000" w:rsidDel="00000000" w:rsidP="00000000" w:rsidRDefault="00000000" w:rsidRPr="00000000" w14:paraId="000000F3">
            <w:pPr>
              <w:widowControl w:val="1"/>
              <w:numPr>
                <w:ilvl w:val="0"/>
                <w:numId w:val="4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Riceve dal Dirigente Scolastico specifiche deleghe operative</w:t>
            </w:r>
          </w:p>
          <w:p w:rsidR="00000000" w:rsidDel="00000000" w:rsidP="00000000" w:rsidRDefault="00000000" w:rsidRPr="00000000" w14:paraId="000000F4">
            <w:pPr>
              <w:widowControl w:val="1"/>
              <w:numPr>
                <w:ilvl w:val="0"/>
                <w:numId w:val="4"/>
              </w:numPr>
              <w:tabs>
                <w:tab w:val="left" w:leader="none" w:pos="7515"/>
              </w:tabs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Componente NIV per aggiornamento RAV e PDM</w:t>
            </w:r>
          </w:p>
          <w:p w:rsidR="00000000" w:rsidDel="00000000" w:rsidP="00000000" w:rsidRDefault="00000000" w:rsidRPr="00000000" w14:paraId="000000F5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Figure di sistema</w:t>
            </w:r>
          </w:p>
          <w:p w:rsidR="00000000" w:rsidDel="00000000" w:rsidP="00000000" w:rsidRDefault="00000000" w:rsidRPr="00000000" w14:paraId="000000F7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(Max 6 docenti)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Processi di Miglioramento</w:t>
            </w:r>
          </w:p>
          <w:p w:rsidR="00000000" w:rsidDel="00000000" w:rsidP="00000000" w:rsidRDefault="00000000" w:rsidRPr="00000000" w14:paraId="000000F9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Supporto agli alunni e ai Docenti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B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Promozione e coordinamento iniziative di continuità;</w:t>
            </w:r>
          </w:p>
          <w:p w:rsidR="00000000" w:rsidDel="00000000" w:rsidP="00000000" w:rsidRDefault="00000000" w:rsidRPr="00000000" w14:paraId="000000FC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 Supporto alunni e famiglie per iscrizioni;</w:t>
            </w:r>
          </w:p>
          <w:p w:rsidR="00000000" w:rsidDel="00000000" w:rsidP="00000000" w:rsidRDefault="00000000" w:rsidRPr="00000000" w14:paraId="000000FD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 interventi per  accoglienza alunni/famiglie;</w:t>
            </w:r>
          </w:p>
          <w:p w:rsidR="00000000" w:rsidDel="00000000" w:rsidP="00000000" w:rsidRDefault="00000000" w:rsidRPr="00000000" w14:paraId="000000FE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 promozione  iniziative di scambio e collegamento con le realtà territoriali in linea con gli obiettivi formativi dell’Istituto;</w:t>
            </w:r>
          </w:p>
          <w:p w:rsidR="00000000" w:rsidDel="00000000" w:rsidP="00000000" w:rsidRDefault="00000000" w:rsidRPr="00000000" w14:paraId="000000FF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Organizzazione OPEN DAY di Istituto</w:t>
            </w:r>
          </w:p>
          <w:p w:rsidR="00000000" w:rsidDel="00000000" w:rsidP="00000000" w:rsidRDefault="00000000" w:rsidRPr="00000000" w14:paraId="00000101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Accoglienza (alunni in ingresso, anche stranieri, alunni in uscita)</w:t>
            </w:r>
          </w:p>
          <w:p w:rsidR="00000000" w:rsidDel="00000000" w:rsidP="00000000" w:rsidRDefault="00000000" w:rsidRPr="00000000" w14:paraId="00000103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Interventi e servizi per gli alunni con particolare cura all’integrazione degli alunni stranieri.</w:t>
            </w:r>
          </w:p>
          <w:p w:rsidR="00000000" w:rsidDel="00000000" w:rsidP="00000000" w:rsidRDefault="00000000" w:rsidRPr="00000000" w14:paraId="00000104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Azioni di potenziamento e valorizzazione competenze studenti: Olimpiadi di Italiano, matematica, scienze </w:t>
            </w:r>
          </w:p>
          <w:p w:rsidR="00000000" w:rsidDel="00000000" w:rsidP="00000000" w:rsidRDefault="00000000" w:rsidRPr="00000000" w14:paraId="00000106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Interventi per rafforzare la LETTURA e la BIBLIOTECA, DIARIO</w:t>
            </w:r>
          </w:p>
          <w:p w:rsidR="00000000" w:rsidDel="00000000" w:rsidP="00000000" w:rsidRDefault="00000000" w:rsidRPr="00000000" w14:paraId="00000107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Cura dei processi di formazione ed aggiornamento del personale: organizzazione corsi di formazione, accoglienza nuovi docenti, seminari, conferenze, tirocinio, coordinamento procedura anno di prova dei docenti neo immessi in ruolo, etc..</w:t>
            </w:r>
          </w:p>
          <w:p w:rsidR="00000000" w:rsidDel="00000000" w:rsidP="00000000" w:rsidRDefault="00000000" w:rsidRPr="00000000" w14:paraId="00000109">
            <w:pPr>
              <w:widowControl w:val="1"/>
              <w:tabs>
                <w:tab w:val="left" w:leader="none" w:pos="7515"/>
              </w:tabs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A">
      <w:pPr>
        <w:widowControl w:val="1"/>
        <w:tabs>
          <w:tab w:val="left" w:leader="none" w:pos="7515"/>
        </w:tabs>
        <w:spacing w:after="160" w:line="259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widowControl w:val="1"/>
        <w:tabs>
          <w:tab w:val="left" w:leader="none" w:pos="7515"/>
        </w:tabs>
        <w:spacing w:after="160" w:line="259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 precisa che il compenso sarà successivamente definito dalla Contrattazione di Istituto. </w:t>
      </w:r>
    </w:p>
    <w:p w:rsidR="00000000" w:rsidDel="00000000" w:rsidP="00000000" w:rsidRDefault="00000000" w:rsidRPr="00000000" w14:paraId="0000010C">
      <w:pPr>
        <w:widowControl w:val="1"/>
        <w:tabs>
          <w:tab w:val="left" w:leader="none" w:pos="7515"/>
        </w:tabs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Allegati: </w:t>
      </w:r>
    </w:p>
    <w:p w:rsidR="00000000" w:rsidDel="00000000" w:rsidP="00000000" w:rsidRDefault="00000000" w:rsidRPr="00000000" w14:paraId="0000010D">
      <w:pPr>
        <w:widowControl w:val="1"/>
        <w:tabs>
          <w:tab w:val="left" w:leader="none" w:pos="7515"/>
        </w:tabs>
        <w:spacing w:after="160"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1) Richiesta candidatura FFSS Anno Scolastico 2026/2027 – Allegato 1 con Griglia di valutazione</w:t>
      </w:r>
    </w:p>
    <w:p w:rsidR="00000000" w:rsidDel="00000000" w:rsidP="00000000" w:rsidRDefault="00000000" w:rsidRPr="00000000" w14:paraId="0000010E">
      <w:pPr>
        <w:widowControl w:val="1"/>
        <w:tabs>
          <w:tab w:val="left" w:leader="none" w:pos="7515"/>
        </w:tabs>
        <w:spacing w:after="160" w:line="259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2) Richiesta attribuzione Figura di sistema Anno Scolastico 2026/2027 – Allegato 2 con Griglia di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250" w:lineRule="auto"/>
        <w:ind w:left="720" w:right="114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line="250" w:lineRule="auto"/>
        <w:ind w:left="720" w:right="1143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line="250" w:lineRule="auto"/>
        <w:ind w:left="4320" w:right="1143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line="250" w:lineRule="auto"/>
        <w:ind w:left="4320" w:right="1143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La DIRIGENTE SCOLASTICA </w:t>
      </w:r>
    </w:p>
    <w:p w:rsidR="00000000" w:rsidDel="00000000" w:rsidP="00000000" w:rsidRDefault="00000000" w:rsidRPr="00000000" w14:paraId="00000113">
      <w:pPr>
        <w:spacing w:line="250" w:lineRule="auto"/>
        <w:ind w:left="4320" w:right="1143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Dott.ssa Franca Drago</w:t>
      </w:r>
    </w:p>
    <w:p w:rsidR="00000000" w:rsidDel="00000000" w:rsidP="00000000" w:rsidRDefault="00000000" w:rsidRPr="00000000" w14:paraId="00000114">
      <w:pPr>
        <w:tabs>
          <w:tab w:val="left" w:leader="none" w:pos="5040"/>
        </w:tabs>
        <w:jc w:val="both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Il documento è firmato digitalmente ai sensi del D.Lgs. 82/2005 s.m.i. e norme collegate e sostituisce il documento cartaceo e la firma autografa.</w:t>
      </w:r>
    </w:p>
    <w:p w:rsidR="00000000" w:rsidDel="00000000" w:rsidP="00000000" w:rsidRDefault="00000000" w:rsidRPr="00000000" w14:paraId="00000115">
      <w:pPr>
        <w:tabs>
          <w:tab w:val="left" w:leader="none" w:pos="5040"/>
        </w:tabs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before="159" w:line="420" w:lineRule="auto"/>
        <w:ind w:left="7866" w:right="1088" w:hanging="362.00000000000045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5" w:type="default"/>
      <w:pgSz w:h="16840" w:w="11910" w:orient="portrait"/>
      <w:pgMar w:bottom="1307" w:top="1380" w:left="708" w:right="7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Symbo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83" w:lineRule="auto"/>
      <w:ind w:left="424" w:right="469"/>
    </w:pPr>
    <w:rPr>
      <w:b w:val="1"/>
      <w:bCs w:val="1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sz w:val="20"/>
      <w:szCs w:val="20"/>
    </w:rPr>
  </w:style>
  <w:style w:type="paragraph" w:styleId="Paragrafoelenco">
    <w:name w:val="List Paragraph"/>
    <w:basedOn w:val="Normale"/>
    <w:uiPriority w:val="1"/>
    <w:qFormat w:val="1"/>
  </w:style>
  <w:style w:type="paragraph" w:styleId="TableParagraph" w:customStyle="1">
    <w:name w:val="Table Paragraph"/>
    <w:basedOn w:val="Normale"/>
    <w:uiPriority w:val="1"/>
    <w:qFormat w:val="1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aic8a900v@istruzione.it" TargetMode="External"/><Relationship Id="rId10" Type="http://schemas.openxmlformats.org/officeDocument/2006/relationships/image" Target="media/image1.jpg"/><Relationship Id="rId13" Type="http://schemas.openxmlformats.org/officeDocument/2006/relationships/hyperlink" Target="http://www.icvasicorleone.edu.it/" TargetMode="External"/><Relationship Id="rId12" Type="http://schemas.openxmlformats.org/officeDocument/2006/relationships/hyperlink" Target="mailto:paic8a900v@pec.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15" Type="http://schemas.openxmlformats.org/officeDocument/2006/relationships/header" Target="header1.xml"/><Relationship Id="rId14" Type="http://schemas.openxmlformats.org/officeDocument/2006/relationships/hyperlink" Target="mailto:paic8a900v@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mYHB5TATHlHhvbtXHATc45P7TQ==">CgMxLjA4AHIhMVpFTjVFbzBrRkFFcC1KRHB1dkxHMDg0QTNKNlZVY01v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2026-09-01T12:54:00Z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LastSaved">
    <vt:filetime>2025-08-30T00:00:00Z</vt:filetime>
  </property>
  <property fmtid="{D5CDD505-2E9C-101B-9397-08002B2CF9AE}" pid="4" name="Producer">
    <vt:lpwstr>macOS Versione 12.6 (Build 21G115) Quartz PDFContext; modified using iText® 5.5.13.3 ©2000-2022 iText Group NV (AGPL-version)</vt:lpwstr>
  </property>
</Properties>
</file>