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15561" w:type="dxa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2976"/>
        <w:gridCol w:w="2977"/>
        <w:gridCol w:w="3827"/>
        <w:gridCol w:w="3236"/>
      </w:tblGrid>
      <w:tr w:rsidR="006C47C2" w:rsidTr="00B523BA">
        <w:trPr>
          <w:trHeight w:val="412"/>
        </w:trPr>
        <w:tc>
          <w:tcPr>
            <w:tcW w:w="15561" w:type="dxa"/>
            <w:gridSpan w:val="5"/>
            <w:shd w:val="clear" w:color="auto" w:fill="D9D9D9"/>
          </w:tcPr>
          <w:p w:rsidR="00B523BA" w:rsidRPr="00B523BA" w:rsidRDefault="00B523BA" w:rsidP="00B523BA">
            <w:pPr>
              <w:ind w:left="3525" w:right="399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523BA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251661312" behindDoc="0" locked="0" layoutInCell="1" allowOverlap="1" wp14:anchorId="0C903328" wp14:editId="130748AC">
                      <wp:simplePos x="0" y="0"/>
                      <wp:positionH relativeFrom="page">
                        <wp:posOffset>8334375</wp:posOffset>
                      </wp:positionH>
                      <wp:positionV relativeFrom="paragraph">
                        <wp:posOffset>47625</wp:posOffset>
                      </wp:positionV>
                      <wp:extent cx="1054100" cy="488950"/>
                      <wp:effectExtent l="0" t="0" r="0" b="635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54100" cy="488950"/>
                                <a:chOff x="0" y="0"/>
                                <a:chExt cx="1631950" cy="774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0332"/>
                                  <a:ext cx="804543" cy="572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3281" y="0"/>
                                  <a:ext cx="788290" cy="774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9BE0DF" id="Group 1" o:spid="_x0000_s1026" style="position:absolute;margin-left:656.25pt;margin-top:3.75pt;width:83pt;height:38.5pt;z-index:251661312;mso-wrap-distance-left:0;mso-wrap-distance-right:0;mso-position-horizontal-relative:page;mso-width-relative:margin;mso-height-relative:margin" coordsize="16319,77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top:1703;width:8045;height:5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">
                        <v:imagedata r:id="rId6" o:title=""/>
                      </v:shape>
                      <v:shape id="Image 3" o:spid="_x0000_s1028" type="#_x0000_t75" style="position:absolute;left:8432;width:7883;height:7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">
                        <v:imagedata r:id="rId7" o:title=""/>
                      </v:shape>
                      <w10:wrap anchorx="page"/>
                    </v:group>
                  </w:pict>
                </mc:Fallback>
              </mc:AlternateContent>
            </w:r>
            <w:r w:rsidRPr="00B523BA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</w:rPr>
              <w:drawing>
                <wp:anchor distT="0" distB="0" distL="0" distR="0" simplePos="0" relativeHeight="251660288" behindDoc="0" locked="0" layoutInCell="1" allowOverlap="1" wp14:anchorId="1FCE6305" wp14:editId="4BB97B73">
                  <wp:simplePos x="0" y="0"/>
                  <wp:positionH relativeFrom="page">
                    <wp:posOffset>996315</wp:posOffset>
                  </wp:positionH>
                  <wp:positionV relativeFrom="paragraph">
                    <wp:posOffset>73025</wp:posOffset>
                  </wp:positionV>
                  <wp:extent cx="387350" cy="438150"/>
                  <wp:effectExtent l="0" t="0" r="0" b="0"/>
                  <wp:wrapNone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523BA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</w:rPr>
              <w:drawing>
                <wp:anchor distT="0" distB="0" distL="0" distR="0" simplePos="0" relativeHeight="251659264" behindDoc="0" locked="0" layoutInCell="1" allowOverlap="1" wp14:anchorId="197B985F" wp14:editId="35913C98">
                  <wp:simplePos x="0" y="0"/>
                  <wp:positionH relativeFrom="page">
                    <wp:posOffset>335915</wp:posOffset>
                  </wp:positionH>
                  <wp:positionV relativeFrom="paragraph">
                    <wp:posOffset>73025</wp:posOffset>
                  </wp:positionV>
                  <wp:extent cx="361950" cy="444500"/>
                  <wp:effectExtent l="0" t="0" r="0" b="0"/>
                  <wp:wrapNone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523B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ISTITUTO</w:t>
            </w:r>
            <w:r w:rsidRPr="00B523BA">
              <w:rPr>
                <w:rFonts w:ascii="Times New Roman" w:eastAsia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COMPRENSIVO</w:t>
            </w:r>
            <w:r w:rsidRPr="00B523BA">
              <w:rPr>
                <w:rFonts w:ascii="Times New Roman" w:eastAsia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“GIUSEPPE</w:t>
            </w:r>
            <w:r w:rsidRPr="00B523BA">
              <w:rPr>
                <w:rFonts w:ascii="Times New Roman" w:eastAsia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VASI”</w:t>
            </w:r>
            <w:r w:rsidRPr="00B523BA">
              <w:rPr>
                <w:rFonts w:ascii="Times New Roman" w:eastAsia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 INDIRIZZO MUSICALE</w:t>
            </w:r>
          </w:p>
          <w:p w:rsidR="00B523BA" w:rsidRPr="00B523BA" w:rsidRDefault="00B523BA" w:rsidP="00B523BA">
            <w:pPr>
              <w:spacing w:before="2"/>
              <w:ind w:left="4280" w:right="4752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B523BA">
              <w:rPr>
                <w:rFonts w:ascii="Times New Roman" w:eastAsia="Times New Roman" w:hAnsi="Times New Roman" w:cs="Times New Roman"/>
                <w:b/>
                <w:sz w:val="16"/>
              </w:rPr>
              <w:t>SEDE</w:t>
            </w:r>
            <w:r w:rsidRPr="00B523BA">
              <w:rPr>
                <w:rFonts w:ascii="Times New Roman" w:eastAsia="Times New Roman" w:hAnsi="Times New Roman" w:cs="Times New Roman"/>
                <w:b/>
                <w:spacing w:val="-10"/>
                <w:sz w:val="16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b/>
                <w:sz w:val="16"/>
              </w:rPr>
              <w:t>CTRH-CTI</w:t>
            </w:r>
            <w:r w:rsidRPr="00B523BA">
              <w:rPr>
                <w:rFonts w:ascii="Times New Roman" w:eastAsia="Times New Roman" w:hAnsi="Times New Roman" w:cs="Times New Roman"/>
                <w:b/>
                <w:spacing w:val="40"/>
                <w:sz w:val="16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b/>
                <w:spacing w:val="-2"/>
                <w:sz w:val="16"/>
              </w:rPr>
              <w:t>CORLEONE</w:t>
            </w:r>
          </w:p>
          <w:p w:rsidR="00B523BA" w:rsidRPr="00B523BA" w:rsidRDefault="00B523BA" w:rsidP="00B523BA">
            <w:pPr>
              <w:spacing w:before="3" w:line="235" w:lineRule="auto"/>
              <w:ind w:left="3049" w:right="3528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 w:rsidRPr="00B523BA">
              <w:rPr>
                <w:rFonts w:ascii="Times New Roman" w:eastAsia="Times New Roman" w:hAnsi="Times New Roman" w:cs="Times New Roman"/>
                <w:sz w:val="14"/>
              </w:rPr>
              <w:t>Via</w:t>
            </w:r>
            <w:r w:rsidRPr="00B523BA">
              <w:rPr>
                <w:rFonts w:ascii="Times New Roman" w:eastAsia="Times New Roman" w:hAnsi="Times New Roman" w:cs="Times New Roman"/>
                <w:spacing w:val="-7"/>
                <w:sz w:val="14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sz w:val="14"/>
              </w:rPr>
              <w:t>Don</w:t>
            </w:r>
            <w:r w:rsidRPr="00B523BA">
              <w:rPr>
                <w:rFonts w:ascii="Times New Roman" w:eastAsia="Times New Roman" w:hAnsi="Times New Roman" w:cs="Times New Roman"/>
                <w:spacing w:val="-7"/>
                <w:sz w:val="14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sz w:val="14"/>
              </w:rPr>
              <w:t>Giovanni</w:t>
            </w:r>
            <w:r w:rsidRPr="00B523BA">
              <w:rPr>
                <w:rFonts w:ascii="Times New Roman" w:eastAsia="Times New Roman" w:hAnsi="Times New Roman" w:cs="Times New Roman"/>
                <w:spacing w:val="-9"/>
                <w:sz w:val="14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sz w:val="14"/>
              </w:rPr>
              <w:t>Colletto</w:t>
            </w:r>
            <w:r w:rsidRPr="00B523BA">
              <w:rPr>
                <w:rFonts w:ascii="Times New Roman" w:eastAsia="Times New Roman" w:hAnsi="Times New Roman" w:cs="Times New Roman"/>
                <w:spacing w:val="-8"/>
                <w:sz w:val="14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sz w:val="14"/>
              </w:rPr>
              <w:t>(Largo</w:t>
            </w:r>
            <w:r w:rsidRPr="00B523BA">
              <w:rPr>
                <w:rFonts w:ascii="Times New Roman" w:eastAsia="Times New Roman" w:hAnsi="Times New Roman" w:cs="Times New Roman"/>
                <w:spacing w:val="-8"/>
                <w:sz w:val="14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sz w:val="14"/>
              </w:rPr>
              <w:t>Dott.</w:t>
            </w:r>
            <w:r w:rsidRPr="00B523BA">
              <w:rPr>
                <w:rFonts w:ascii="Times New Roman" w:eastAsia="Times New Roman" w:hAnsi="Times New Roman" w:cs="Times New Roman"/>
                <w:spacing w:val="-7"/>
                <w:sz w:val="14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sz w:val="14"/>
              </w:rPr>
              <w:t>Angelo</w:t>
            </w:r>
            <w:r w:rsidRPr="00B523BA">
              <w:rPr>
                <w:rFonts w:ascii="Times New Roman" w:eastAsia="Times New Roman" w:hAnsi="Times New Roman" w:cs="Times New Roman"/>
                <w:spacing w:val="-8"/>
                <w:sz w:val="14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sz w:val="14"/>
              </w:rPr>
              <w:t>Badami)</w:t>
            </w:r>
            <w:r w:rsidRPr="00B523BA">
              <w:rPr>
                <w:rFonts w:ascii="Times New Roman" w:eastAsia="Times New Roman" w:hAnsi="Times New Roman" w:cs="Times New Roman"/>
                <w:spacing w:val="-8"/>
                <w:sz w:val="14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sz w:val="14"/>
              </w:rPr>
              <w:t>C.F.97326700826</w:t>
            </w:r>
            <w:r w:rsidRPr="00B523BA">
              <w:rPr>
                <w:rFonts w:ascii="Times New Roman" w:eastAsia="Times New Roman" w:hAnsi="Times New Roman" w:cs="Times New Roman"/>
                <w:spacing w:val="40"/>
                <w:sz w:val="14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sz w:val="14"/>
              </w:rPr>
              <w:t>Codice Meccanografico: PAIC8A900V</w:t>
            </w:r>
          </w:p>
          <w:p w:rsidR="00B523BA" w:rsidRPr="00B523BA" w:rsidRDefault="00B523BA" w:rsidP="00B523BA">
            <w:pPr>
              <w:spacing w:before="4" w:line="160" w:lineRule="exact"/>
              <w:ind w:left="3521" w:right="3997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 w:rsidRPr="00B523BA">
              <w:rPr>
                <w:rFonts w:ascii="Times New Roman" w:eastAsia="Times New Roman" w:hAnsi="Times New Roman" w:cs="Times New Roman"/>
                <w:sz w:val="14"/>
              </w:rPr>
              <w:t>Tel.</w:t>
            </w:r>
            <w:r w:rsidRPr="00B523BA">
              <w:rPr>
                <w:rFonts w:ascii="Times New Roman" w:eastAsia="Times New Roman" w:hAnsi="Times New Roman" w:cs="Times New Roman"/>
                <w:spacing w:val="-3"/>
                <w:sz w:val="14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sz w:val="14"/>
              </w:rPr>
              <w:t>091</w:t>
            </w:r>
            <w:r w:rsidRPr="00B523BA">
              <w:rPr>
                <w:rFonts w:ascii="Times New Roman" w:eastAsia="Times New Roman" w:hAnsi="Times New Roman" w:cs="Times New Roman"/>
                <w:spacing w:val="-2"/>
                <w:sz w:val="14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sz w:val="14"/>
              </w:rPr>
              <w:t>8452</w:t>
            </w:r>
            <w:r w:rsidRPr="00B523BA">
              <w:rPr>
                <w:rFonts w:ascii="Times New Roman" w:eastAsia="Times New Roman" w:hAnsi="Times New Roman" w:cs="Times New Roman"/>
                <w:spacing w:val="-3"/>
                <w:sz w:val="14"/>
              </w:rPr>
              <w:t xml:space="preserve"> </w:t>
            </w:r>
            <w:r w:rsidRPr="00B523BA">
              <w:rPr>
                <w:rFonts w:ascii="Times New Roman" w:eastAsia="Times New Roman" w:hAnsi="Times New Roman" w:cs="Times New Roman"/>
                <w:spacing w:val="-4"/>
                <w:sz w:val="14"/>
              </w:rPr>
              <w:t>4320</w:t>
            </w:r>
          </w:p>
          <w:p w:rsidR="006C47C2" w:rsidRDefault="00B523BA" w:rsidP="00B523BA">
            <w:pPr>
              <w:tabs>
                <w:tab w:val="left" w:pos="5165"/>
              </w:tabs>
              <w:ind w:left="2830" w:right="3303"/>
              <w:jc w:val="center"/>
              <w:rPr>
                <w:b/>
                <w:sz w:val="18"/>
              </w:rPr>
            </w:pPr>
            <w:r w:rsidRPr="00B523BA">
              <w:rPr>
                <w:rFonts w:ascii="Times New Roman" w:eastAsia="Times New Roman" w:hAnsi="Times New Roman" w:cs="Times New Roman"/>
                <w:sz w:val="14"/>
              </w:rPr>
              <w:t>E-mail:</w:t>
            </w:r>
            <w:r w:rsidRPr="00B523BA">
              <w:rPr>
                <w:rFonts w:ascii="Times New Roman" w:eastAsia="Times New Roman" w:hAnsi="Times New Roman" w:cs="Times New Roman"/>
                <w:spacing w:val="40"/>
                <w:sz w:val="14"/>
              </w:rPr>
              <w:t xml:space="preserve"> </w:t>
            </w:r>
            <w:hyperlink r:id="rId10">
              <w:r w:rsidRPr="00B523BA">
                <w:rPr>
                  <w:rFonts w:ascii="Times New Roman" w:eastAsia="Times New Roman" w:hAnsi="Times New Roman" w:cs="Times New Roman"/>
                  <w:sz w:val="16"/>
                </w:rPr>
                <w:t>paic8a900v@istruzione.it</w:t>
              </w:r>
            </w:hyperlink>
            <w:r w:rsidRPr="00B523BA">
              <w:rPr>
                <w:rFonts w:ascii="Times New Roman" w:eastAsia="Times New Roman" w:hAnsi="Times New Roman" w:cs="Times New Roman"/>
                <w:sz w:val="16"/>
              </w:rPr>
              <w:tab/>
            </w:r>
            <w:r w:rsidRPr="00B523BA">
              <w:rPr>
                <w:rFonts w:ascii="Times New Roman" w:eastAsia="Times New Roman" w:hAnsi="Times New Roman" w:cs="Times New Roman"/>
                <w:sz w:val="14"/>
              </w:rPr>
              <w:t>PEC:</w:t>
            </w:r>
            <w:r w:rsidRPr="00B523BA">
              <w:rPr>
                <w:rFonts w:ascii="Times New Roman" w:eastAsia="Times New Roman" w:hAnsi="Times New Roman" w:cs="Times New Roman"/>
                <w:spacing w:val="-9"/>
                <w:sz w:val="14"/>
              </w:rPr>
              <w:t xml:space="preserve"> </w:t>
            </w:r>
            <w:hyperlink r:id="rId11">
              <w:r w:rsidRPr="00B523BA">
                <w:rPr>
                  <w:rFonts w:ascii="Times New Roman" w:eastAsia="Times New Roman" w:hAnsi="Times New Roman" w:cs="Times New Roman"/>
                  <w:sz w:val="16"/>
                </w:rPr>
                <w:t>paic8a900v@pec.istruzione.itWeb:</w:t>
              </w:r>
            </w:hyperlink>
            <w:r w:rsidRPr="00B523BA">
              <w:rPr>
                <w:rFonts w:ascii="Times New Roman" w:eastAsia="Times New Roman" w:hAnsi="Times New Roman" w:cs="Times New Roman"/>
                <w:spacing w:val="40"/>
                <w:sz w:val="16"/>
              </w:rPr>
              <w:t xml:space="preserve"> </w:t>
            </w:r>
            <w:hyperlink r:id="rId12">
              <w:r w:rsidRPr="00B523BA">
                <w:rPr>
                  <w:rFonts w:ascii="Times New Roman" w:eastAsia="Times New Roman" w:hAnsi="Times New Roman" w:cs="Times New Roman"/>
                  <w:spacing w:val="-2"/>
                  <w:sz w:val="16"/>
                </w:rPr>
                <w:t>www.icvasicorleone.edu.it</w:t>
              </w:r>
            </w:hyperlink>
          </w:p>
        </w:tc>
      </w:tr>
      <w:tr w:rsidR="006C47C2" w:rsidTr="00B523BA">
        <w:trPr>
          <w:trHeight w:val="482"/>
        </w:trPr>
        <w:tc>
          <w:tcPr>
            <w:tcW w:w="15561" w:type="dxa"/>
            <w:gridSpan w:val="5"/>
            <w:shd w:val="clear" w:color="auto" w:fill="DAEDF3"/>
          </w:tcPr>
          <w:p w:rsidR="00B523BA" w:rsidRDefault="00B523BA">
            <w:pPr>
              <w:pStyle w:val="TableParagraph"/>
              <w:spacing w:before="55" w:line="168" w:lineRule="exact"/>
              <w:ind w:left="393"/>
              <w:jc w:val="center"/>
              <w:rPr>
                <w:b/>
                <w:spacing w:val="-2"/>
                <w:w w:val="115"/>
                <w:sz w:val="18"/>
              </w:rPr>
            </w:pPr>
            <w:r>
              <w:rPr>
                <w:b/>
                <w:w w:val="115"/>
                <w:sz w:val="20"/>
              </w:rPr>
              <w:t>GRIGLIA</w:t>
            </w:r>
            <w:r>
              <w:rPr>
                <w:b/>
                <w:spacing w:val="1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DI VALUTAZIONE</w:t>
            </w:r>
            <w:r>
              <w:rPr>
                <w:b/>
                <w:spacing w:val="4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DEL</w:t>
            </w:r>
            <w:r>
              <w:rPr>
                <w:b/>
                <w:spacing w:val="2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COMPORTAMENTO</w:t>
            </w:r>
            <w:r>
              <w:rPr>
                <w:b/>
                <w:spacing w:val="5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18"/>
              </w:rPr>
              <w:t>ai</w:t>
            </w:r>
            <w:r>
              <w:rPr>
                <w:b/>
                <w:spacing w:val="3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sensi</w:t>
            </w:r>
            <w:r>
              <w:rPr>
                <w:b/>
                <w:spacing w:val="3"/>
                <w:w w:val="115"/>
                <w:sz w:val="18"/>
              </w:rPr>
              <w:t xml:space="preserve"> </w:t>
            </w:r>
            <w:r>
              <w:rPr>
                <w:b/>
                <w:w w:val="115"/>
                <w:sz w:val="18"/>
              </w:rPr>
              <w:t>L.</w:t>
            </w:r>
            <w:r>
              <w:rPr>
                <w:b/>
                <w:spacing w:val="5"/>
                <w:w w:val="115"/>
                <w:sz w:val="18"/>
              </w:rPr>
              <w:t xml:space="preserve"> </w:t>
            </w:r>
            <w:r>
              <w:rPr>
                <w:b/>
                <w:spacing w:val="-2"/>
                <w:w w:val="115"/>
                <w:sz w:val="18"/>
              </w:rPr>
              <w:t>150/2024</w:t>
            </w:r>
          </w:p>
          <w:p w:rsidR="006C47C2" w:rsidRDefault="00B13286">
            <w:pPr>
              <w:pStyle w:val="TableParagraph"/>
              <w:spacing w:before="55" w:line="168" w:lineRule="exact"/>
              <w:ind w:left="393"/>
              <w:jc w:val="center"/>
              <w:rPr>
                <w:b/>
                <w:sz w:val="16"/>
              </w:rPr>
            </w:pPr>
            <w:r>
              <w:rPr>
                <w:b/>
                <w:w w:val="110"/>
                <w:sz w:val="16"/>
              </w:rPr>
              <w:t>Il</w:t>
            </w:r>
            <w:r>
              <w:rPr>
                <w:b/>
                <w:spacing w:val="8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voto</w:t>
            </w:r>
            <w:r>
              <w:rPr>
                <w:b/>
                <w:spacing w:val="7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confluisce</w:t>
            </w:r>
            <w:r>
              <w:rPr>
                <w:b/>
                <w:spacing w:val="9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nella</w:t>
            </w:r>
            <w:r>
              <w:rPr>
                <w:b/>
                <w:spacing w:val="9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media</w:t>
            </w:r>
            <w:r>
              <w:rPr>
                <w:b/>
                <w:spacing w:val="7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dei</w:t>
            </w:r>
            <w:r>
              <w:rPr>
                <w:b/>
                <w:spacing w:val="7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voti</w:t>
            </w:r>
            <w:r>
              <w:rPr>
                <w:b/>
                <w:spacing w:val="8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di</w:t>
            </w:r>
            <w:r>
              <w:rPr>
                <w:b/>
                <w:spacing w:val="8"/>
                <w:w w:val="110"/>
                <w:sz w:val="16"/>
              </w:rPr>
              <w:t xml:space="preserve"> </w:t>
            </w:r>
            <w:r>
              <w:rPr>
                <w:b/>
                <w:w w:val="110"/>
                <w:sz w:val="16"/>
              </w:rPr>
              <w:t>ogni</w:t>
            </w:r>
            <w:r>
              <w:rPr>
                <w:b/>
                <w:spacing w:val="6"/>
                <w:w w:val="110"/>
                <w:sz w:val="16"/>
              </w:rPr>
              <w:t xml:space="preserve"> </w:t>
            </w:r>
            <w:r>
              <w:rPr>
                <w:b/>
                <w:spacing w:val="-2"/>
                <w:w w:val="110"/>
                <w:sz w:val="16"/>
              </w:rPr>
              <w:t>quadrimestre.</w:t>
            </w:r>
          </w:p>
        </w:tc>
      </w:tr>
      <w:tr w:rsidR="006C47C2" w:rsidTr="00757471">
        <w:trPr>
          <w:trHeight w:val="671"/>
        </w:trPr>
        <w:tc>
          <w:tcPr>
            <w:tcW w:w="2545" w:type="dxa"/>
            <w:shd w:val="clear" w:color="auto" w:fill="D9D9D9"/>
          </w:tcPr>
          <w:p w:rsidR="006C47C2" w:rsidRDefault="00B13286">
            <w:pPr>
              <w:pStyle w:val="TableParagraph"/>
              <w:spacing w:before="218"/>
              <w:ind w:left="14" w:righ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115"/>
                <w:sz w:val="20"/>
              </w:rPr>
              <w:t>VOTO</w:t>
            </w:r>
          </w:p>
        </w:tc>
        <w:tc>
          <w:tcPr>
            <w:tcW w:w="2976" w:type="dxa"/>
            <w:shd w:val="clear" w:color="auto" w:fill="D9D9D9"/>
          </w:tcPr>
          <w:p w:rsidR="006C47C2" w:rsidRDefault="006C47C2" w:rsidP="008A1F56">
            <w:pPr>
              <w:pStyle w:val="TableParagraph"/>
              <w:spacing w:before="83"/>
              <w:ind w:left="0"/>
              <w:jc w:val="center"/>
              <w:rPr>
                <w:rFonts w:ascii="Times New Roman"/>
                <w:sz w:val="16"/>
              </w:rPr>
            </w:pPr>
          </w:p>
          <w:p w:rsidR="006C47C2" w:rsidRDefault="008A1F56" w:rsidP="008A1F56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color w:val="000009"/>
                <w:spacing w:val="-2"/>
                <w:w w:val="115"/>
                <w:sz w:val="16"/>
              </w:rPr>
              <w:t xml:space="preserve">                        </w:t>
            </w:r>
            <w:r w:rsidR="00B13286">
              <w:rPr>
                <w:b/>
                <w:color w:val="000009"/>
                <w:spacing w:val="-2"/>
                <w:w w:val="115"/>
                <w:sz w:val="16"/>
              </w:rPr>
              <w:t>CONDOTTA</w:t>
            </w:r>
          </w:p>
        </w:tc>
        <w:tc>
          <w:tcPr>
            <w:tcW w:w="2977" w:type="dxa"/>
            <w:shd w:val="clear" w:color="auto" w:fill="D9D9D9"/>
          </w:tcPr>
          <w:p w:rsidR="006C47C2" w:rsidRDefault="00B13286">
            <w:pPr>
              <w:pStyle w:val="TableParagraph"/>
              <w:spacing w:before="80"/>
              <w:ind w:left="160" w:right="153" w:hanging="3"/>
              <w:jc w:val="center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 xml:space="preserve">SVOLGIMENTO DEI RAPPORTI </w:t>
            </w:r>
            <w:r>
              <w:rPr>
                <w:b/>
                <w:spacing w:val="-2"/>
                <w:w w:val="115"/>
                <w:sz w:val="16"/>
              </w:rPr>
              <w:t>ALL’INTERNO</w:t>
            </w:r>
            <w:r>
              <w:rPr>
                <w:b/>
                <w:spacing w:val="-8"/>
                <w:w w:val="115"/>
                <w:sz w:val="16"/>
              </w:rPr>
              <w:t xml:space="preserve"> </w:t>
            </w:r>
            <w:r>
              <w:rPr>
                <w:b/>
                <w:spacing w:val="-2"/>
                <w:w w:val="115"/>
                <w:sz w:val="16"/>
              </w:rPr>
              <w:t>DELLA</w:t>
            </w:r>
            <w:r>
              <w:rPr>
                <w:b/>
                <w:spacing w:val="-8"/>
                <w:w w:val="115"/>
                <w:sz w:val="16"/>
              </w:rPr>
              <w:t xml:space="preserve"> </w:t>
            </w:r>
            <w:r>
              <w:rPr>
                <w:b/>
                <w:spacing w:val="-2"/>
                <w:w w:val="115"/>
                <w:sz w:val="16"/>
              </w:rPr>
              <w:t>COMUNITÀ</w:t>
            </w:r>
            <w:r>
              <w:rPr>
                <w:b/>
                <w:spacing w:val="40"/>
                <w:w w:val="115"/>
                <w:sz w:val="16"/>
              </w:rPr>
              <w:t xml:space="preserve"> </w:t>
            </w:r>
            <w:r>
              <w:rPr>
                <w:b/>
                <w:spacing w:val="-2"/>
                <w:w w:val="115"/>
                <w:sz w:val="16"/>
              </w:rPr>
              <w:t>SCOLASTICA</w:t>
            </w:r>
          </w:p>
        </w:tc>
        <w:tc>
          <w:tcPr>
            <w:tcW w:w="3827" w:type="dxa"/>
            <w:shd w:val="clear" w:color="auto" w:fill="D9D9D9"/>
          </w:tcPr>
          <w:p w:rsidR="006C47C2" w:rsidRDefault="00B13286" w:rsidP="008A1F56">
            <w:pPr>
              <w:pStyle w:val="TableParagraph"/>
              <w:spacing w:before="174"/>
              <w:ind w:left="0" w:right="15"/>
              <w:jc w:val="center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RISPETTO DEL REGOLAMENTO DI ISTITUTO E DEL PATTO DI CORRESPONSABILITÀ</w:t>
            </w:r>
          </w:p>
        </w:tc>
        <w:tc>
          <w:tcPr>
            <w:tcW w:w="3236" w:type="dxa"/>
            <w:shd w:val="clear" w:color="auto" w:fill="D9D9D9"/>
          </w:tcPr>
          <w:p w:rsidR="006C47C2" w:rsidRDefault="00B13286">
            <w:pPr>
              <w:pStyle w:val="TableParagraph"/>
              <w:spacing w:before="52"/>
              <w:ind w:left="23" w:right="11"/>
              <w:jc w:val="center"/>
              <w:rPr>
                <w:b/>
                <w:sz w:val="16"/>
              </w:rPr>
            </w:pPr>
            <w:r>
              <w:rPr>
                <w:b/>
                <w:w w:val="115"/>
                <w:sz w:val="16"/>
              </w:rPr>
              <w:t>NOTE</w:t>
            </w:r>
            <w:r>
              <w:rPr>
                <w:b/>
                <w:spacing w:val="-10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>DISCIPLINARI</w:t>
            </w:r>
            <w:r>
              <w:rPr>
                <w:b/>
                <w:spacing w:val="-8"/>
                <w:w w:val="115"/>
                <w:sz w:val="16"/>
              </w:rPr>
              <w:t xml:space="preserve"> </w:t>
            </w:r>
            <w:r>
              <w:rPr>
                <w:b/>
                <w:w w:val="115"/>
                <w:sz w:val="16"/>
              </w:rPr>
              <w:t xml:space="preserve">e </w:t>
            </w:r>
            <w:r>
              <w:rPr>
                <w:b/>
                <w:spacing w:val="-2"/>
                <w:w w:val="115"/>
                <w:sz w:val="16"/>
              </w:rPr>
              <w:t>SOSPENSIONI</w:t>
            </w:r>
          </w:p>
          <w:p w:rsidR="006C47C2" w:rsidRDefault="00B13286">
            <w:pPr>
              <w:pStyle w:val="TableParagraph"/>
              <w:spacing w:before="56" w:line="168" w:lineRule="exact"/>
              <w:ind w:left="33" w:right="11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*</w:t>
            </w:r>
            <w:r>
              <w:rPr>
                <w:spacing w:val="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non</w:t>
            </w:r>
            <w:r>
              <w:rPr>
                <w:spacing w:val="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si</w:t>
            </w:r>
            <w:r>
              <w:rPr>
                <w:spacing w:val="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conteggiano</w:t>
            </w:r>
            <w:r>
              <w:rPr>
                <w:spacing w:val="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le</w:t>
            </w:r>
            <w:r>
              <w:rPr>
                <w:spacing w:val="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note</w:t>
            </w:r>
            <w:r>
              <w:rPr>
                <w:spacing w:val="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</w:t>
            </w:r>
            <w:r>
              <w:rPr>
                <w:spacing w:val="14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classe</w:t>
            </w:r>
          </w:p>
        </w:tc>
      </w:tr>
      <w:tr w:rsidR="006C47C2" w:rsidTr="00757471">
        <w:trPr>
          <w:trHeight w:val="1127"/>
        </w:trPr>
        <w:tc>
          <w:tcPr>
            <w:tcW w:w="2545" w:type="dxa"/>
            <w:shd w:val="clear" w:color="auto" w:fill="DAEDF3"/>
          </w:tcPr>
          <w:p w:rsidR="006C47C2" w:rsidRDefault="006C47C2">
            <w:pPr>
              <w:pStyle w:val="TableParagraph"/>
              <w:spacing w:before="181"/>
              <w:ind w:left="0"/>
              <w:jc w:val="left"/>
              <w:rPr>
                <w:rFonts w:ascii="Times New Roman"/>
              </w:rPr>
            </w:pPr>
          </w:p>
          <w:p w:rsidR="006C47C2" w:rsidRDefault="00B13286">
            <w:pPr>
              <w:pStyle w:val="TableParagraph"/>
              <w:ind w:left="14" w:right="7"/>
              <w:jc w:val="center"/>
              <w:rPr>
                <w:b/>
              </w:rPr>
            </w:pPr>
            <w:r>
              <w:rPr>
                <w:b/>
                <w:spacing w:val="-5"/>
                <w:w w:val="110"/>
              </w:rPr>
              <w:t>10</w:t>
            </w:r>
          </w:p>
        </w:tc>
        <w:tc>
          <w:tcPr>
            <w:tcW w:w="2976" w:type="dxa"/>
            <w:shd w:val="clear" w:color="auto" w:fill="F1F1F1"/>
          </w:tcPr>
          <w:p w:rsidR="006C47C2" w:rsidRDefault="00B13286">
            <w:pPr>
              <w:pStyle w:val="TableParagraph"/>
              <w:tabs>
                <w:tab w:val="left" w:pos="2008"/>
              </w:tabs>
              <w:ind w:right="131"/>
              <w:rPr>
                <w:sz w:val="16"/>
              </w:rPr>
            </w:pPr>
            <w:r>
              <w:rPr>
                <w:w w:val="110"/>
                <w:sz w:val="16"/>
              </w:rPr>
              <w:t>La condotta è corretta 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responsabile:</w:t>
            </w:r>
            <w:r>
              <w:rPr>
                <w:sz w:val="16"/>
              </w:rPr>
              <w:tab/>
            </w:r>
            <w:r>
              <w:rPr>
                <w:spacing w:val="-2"/>
                <w:w w:val="110"/>
                <w:sz w:val="16"/>
              </w:rPr>
              <w:t>denota</w:t>
            </w:r>
          </w:p>
          <w:p w:rsidR="006C47C2" w:rsidRDefault="00B13286">
            <w:pPr>
              <w:pStyle w:val="TableParagraph"/>
              <w:tabs>
                <w:tab w:val="left" w:pos="1857"/>
              </w:tabs>
              <w:spacing w:line="188" w:lineRule="exact"/>
              <w:ind w:right="128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un’apprezzabile</w:t>
            </w:r>
            <w:r>
              <w:rPr>
                <w:sz w:val="16"/>
              </w:rPr>
              <w:tab/>
            </w:r>
            <w:r>
              <w:rPr>
                <w:spacing w:val="-2"/>
                <w:w w:val="110"/>
                <w:sz w:val="16"/>
              </w:rPr>
              <w:t>maturità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personale, che si traduce in</w:t>
            </w:r>
            <w:r>
              <w:rPr>
                <w:spacing w:val="8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una proficua partecipazione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alle attività della classe.</w:t>
            </w:r>
          </w:p>
        </w:tc>
        <w:tc>
          <w:tcPr>
            <w:tcW w:w="2977" w:type="dxa"/>
            <w:shd w:val="clear" w:color="auto" w:fill="F1F1F1"/>
          </w:tcPr>
          <w:p w:rsidR="006C47C2" w:rsidRDefault="00B13286">
            <w:pPr>
              <w:pStyle w:val="TableParagraph"/>
              <w:spacing w:before="92"/>
              <w:ind w:right="133"/>
              <w:rPr>
                <w:sz w:val="16"/>
              </w:rPr>
            </w:pPr>
            <w:r>
              <w:rPr>
                <w:w w:val="110"/>
                <w:sz w:val="16"/>
              </w:rPr>
              <w:t>L’alunno manifesta spirito di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collaborazione; si confronta con le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esigenze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degli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altri.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assumere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un ruolo propositivo all’interno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della classe.</w:t>
            </w:r>
          </w:p>
        </w:tc>
        <w:tc>
          <w:tcPr>
            <w:tcW w:w="3827" w:type="dxa"/>
            <w:shd w:val="clear" w:color="auto" w:fill="F1F1F1"/>
          </w:tcPr>
          <w:p w:rsidR="006C47C2" w:rsidRDefault="006C47C2"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B13286">
            <w:pPr>
              <w:pStyle w:val="TableParagraph"/>
              <w:ind w:right="133"/>
              <w:rPr>
                <w:sz w:val="16"/>
              </w:rPr>
            </w:pPr>
            <w:r>
              <w:rPr>
                <w:w w:val="110"/>
                <w:sz w:val="16"/>
              </w:rPr>
              <w:t>L’alunno sa confrontarsi con le regole sulle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quali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regge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vita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scolastica,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ponendo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basi per le sue future scelte come persona 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come cittadino.</w:t>
            </w:r>
          </w:p>
        </w:tc>
        <w:tc>
          <w:tcPr>
            <w:tcW w:w="3236" w:type="dxa"/>
            <w:vMerge w:val="restart"/>
          </w:tcPr>
          <w:p w:rsidR="006C47C2" w:rsidRDefault="006C47C2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6C47C2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6C47C2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6C47C2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6C47C2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6C47C2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6C47C2">
            <w:pPr>
              <w:pStyle w:val="TableParagraph"/>
              <w:spacing w:before="14"/>
              <w:ind w:left="0"/>
              <w:jc w:val="left"/>
              <w:rPr>
                <w:rFonts w:ascii="Times New Roman"/>
                <w:sz w:val="16"/>
              </w:rPr>
            </w:pPr>
          </w:p>
          <w:p w:rsidR="00BF6CBB" w:rsidRDefault="00BF6CBB">
            <w:pPr>
              <w:pStyle w:val="TableParagraph"/>
              <w:tabs>
                <w:tab w:val="left" w:pos="818"/>
                <w:tab w:val="left" w:pos="2482"/>
              </w:tabs>
              <w:ind w:right="91"/>
              <w:rPr>
                <w:w w:val="110"/>
                <w:sz w:val="16"/>
              </w:rPr>
            </w:pPr>
          </w:p>
          <w:p w:rsidR="006C47C2" w:rsidRDefault="00B13286">
            <w:pPr>
              <w:pStyle w:val="TableParagraph"/>
              <w:tabs>
                <w:tab w:val="left" w:pos="818"/>
                <w:tab w:val="left" w:pos="2482"/>
              </w:tabs>
              <w:ind w:right="91"/>
              <w:rPr>
                <w:sz w:val="16"/>
              </w:rPr>
            </w:pPr>
            <w:r>
              <w:rPr>
                <w:w w:val="110"/>
                <w:sz w:val="16"/>
              </w:rPr>
              <w:t>In presenza di</w:t>
            </w:r>
            <w:r w:rsidR="00F11772">
              <w:rPr>
                <w:w w:val="110"/>
                <w:sz w:val="16"/>
              </w:rPr>
              <w:t xml:space="preserve"> almeno cinque note, di cui almeno tre da parte di tre docenti diversi, </w:t>
            </w:r>
            <w:r>
              <w:rPr>
                <w:w w:val="110"/>
                <w:sz w:val="16"/>
              </w:rPr>
              <w:t>il voto</w:t>
            </w:r>
            <w:r>
              <w:rPr>
                <w:spacing w:val="80"/>
                <w:w w:val="110"/>
                <w:sz w:val="16"/>
              </w:rPr>
              <w:t xml:space="preserve"> </w:t>
            </w:r>
            <w:r>
              <w:rPr>
                <w:spacing w:val="-4"/>
                <w:w w:val="110"/>
                <w:sz w:val="16"/>
              </w:rPr>
              <w:t>del</w:t>
            </w:r>
            <w:r w:rsidR="009C33ED">
              <w:rPr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comportamento</w:t>
            </w:r>
            <w:r w:rsidR="00F11772">
              <w:rPr>
                <w:sz w:val="16"/>
              </w:rPr>
              <w:t xml:space="preserve"> </w:t>
            </w:r>
            <w:bookmarkStart w:id="0" w:name="_GoBack"/>
            <w:bookmarkEnd w:id="0"/>
            <w:r>
              <w:rPr>
                <w:spacing w:val="-4"/>
                <w:w w:val="110"/>
                <w:sz w:val="16"/>
              </w:rPr>
              <w:t>sarà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abbassato di un punto rispetto 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quello determinato dagli indicatori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della</w:t>
            </w:r>
            <w:r>
              <w:rPr>
                <w:spacing w:val="1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tabella,</w:t>
            </w:r>
            <w:r>
              <w:rPr>
                <w:spacing w:val="1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ma</w:t>
            </w:r>
            <w:r>
              <w:rPr>
                <w:spacing w:val="1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mai</w:t>
            </w:r>
            <w:r>
              <w:rPr>
                <w:spacing w:val="1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inferiore</w:t>
            </w:r>
            <w:r>
              <w:rPr>
                <w:spacing w:val="1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17"/>
                <w:w w:val="110"/>
                <w:sz w:val="16"/>
              </w:rPr>
              <w:t xml:space="preserve"> </w:t>
            </w:r>
            <w:r>
              <w:rPr>
                <w:spacing w:val="-5"/>
                <w:w w:val="110"/>
                <w:sz w:val="16"/>
              </w:rPr>
              <w:t>6.</w:t>
            </w:r>
          </w:p>
          <w:p w:rsidR="006C47C2" w:rsidRDefault="00B13286">
            <w:pPr>
              <w:pStyle w:val="TableParagraph"/>
              <w:tabs>
                <w:tab w:val="left" w:pos="1878"/>
                <w:tab w:val="right" w:pos="2818"/>
              </w:tabs>
              <w:spacing w:before="754"/>
              <w:ind w:right="91"/>
              <w:rPr>
                <w:sz w:val="16"/>
              </w:rPr>
            </w:pPr>
            <w:r>
              <w:rPr>
                <w:w w:val="110"/>
                <w:sz w:val="16"/>
              </w:rPr>
              <w:t>In presenza di più sospensioni di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qualsiasi entità e della reiterazione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successiva di comportamenti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contrari al regolamento scolastico,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 particolar modo in presenza di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atti violenti, di aggressione o che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violino la dignità e il rispetto della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persona umana il voto del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comportamento</w:t>
            </w:r>
            <w:r>
              <w:rPr>
                <w:sz w:val="16"/>
              </w:rPr>
              <w:tab/>
            </w:r>
            <w:r>
              <w:rPr>
                <w:spacing w:val="-4"/>
                <w:w w:val="110"/>
                <w:sz w:val="16"/>
              </w:rPr>
              <w:t>sarà</w:t>
            </w:r>
            <w:r>
              <w:rPr>
                <w:sz w:val="16"/>
              </w:rPr>
              <w:tab/>
            </w:r>
            <w:r>
              <w:rPr>
                <w:spacing w:val="-10"/>
                <w:w w:val="110"/>
                <w:sz w:val="16"/>
              </w:rPr>
              <w:t>5</w:t>
            </w:r>
          </w:p>
          <w:p w:rsidR="006C47C2" w:rsidRDefault="00B13286">
            <w:pPr>
              <w:pStyle w:val="TableParagraph"/>
              <w:spacing w:before="2"/>
              <w:ind w:right="92"/>
              <w:rPr>
                <w:sz w:val="16"/>
              </w:rPr>
            </w:pPr>
            <w:r>
              <w:rPr>
                <w:w w:val="115"/>
                <w:sz w:val="16"/>
              </w:rPr>
              <w:t xml:space="preserve">indipendentemente dagli altri </w:t>
            </w:r>
            <w:r>
              <w:rPr>
                <w:spacing w:val="-2"/>
                <w:w w:val="115"/>
                <w:sz w:val="16"/>
              </w:rPr>
              <w:t>indicatori.</w:t>
            </w:r>
          </w:p>
          <w:p w:rsidR="006C47C2" w:rsidRDefault="006C47C2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6C47C2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6C47C2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6C47C2">
            <w:pPr>
              <w:pStyle w:val="TableParagraph"/>
              <w:spacing w:before="15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B13286">
            <w:pPr>
              <w:pStyle w:val="TableParagraph"/>
              <w:ind w:right="-15"/>
              <w:rPr>
                <w:sz w:val="16"/>
              </w:rPr>
            </w:pPr>
            <w:r>
              <w:rPr>
                <w:w w:val="110"/>
                <w:sz w:val="16"/>
              </w:rPr>
              <w:t>In base a quanto previsto dalla L.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150/2024 e dalla relativa O.M.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3/2025 art. 5 comma 2: “Il voto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attribuito al comportamento degli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alunni in sede di scrutinio finale è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riferito all’intero anno scolastico”.</w:t>
            </w:r>
          </w:p>
        </w:tc>
      </w:tr>
      <w:tr w:rsidR="006C47C2" w:rsidTr="00757471">
        <w:trPr>
          <w:trHeight w:val="1125"/>
        </w:trPr>
        <w:tc>
          <w:tcPr>
            <w:tcW w:w="2545" w:type="dxa"/>
            <w:shd w:val="clear" w:color="auto" w:fill="DAEDF3"/>
          </w:tcPr>
          <w:p w:rsidR="006C47C2" w:rsidRDefault="006C47C2">
            <w:pPr>
              <w:pStyle w:val="TableParagraph"/>
              <w:spacing w:before="179"/>
              <w:ind w:left="0"/>
              <w:jc w:val="left"/>
              <w:rPr>
                <w:rFonts w:ascii="Times New Roman"/>
              </w:rPr>
            </w:pPr>
          </w:p>
          <w:p w:rsidR="006C47C2" w:rsidRDefault="00B13286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  <w:w w:val="110"/>
              </w:rPr>
              <w:t>9</w:t>
            </w:r>
          </w:p>
        </w:tc>
        <w:tc>
          <w:tcPr>
            <w:tcW w:w="2976" w:type="dxa"/>
          </w:tcPr>
          <w:p w:rsidR="006C47C2" w:rsidRDefault="00B13286">
            <w:pPr>
              <w:pStyle w:val="TableParagraph"/>
              <w:spacing w:before="92"/>
              <w:ind w:right="129"/>
              <w:rPr>
                <w:sz w:val="16"/>
              </w:rPr>
            </w:pPr>
            <w:r>
              <w:rPr>
                <w:w w:val="115"/>
                <w:sz w:val="16"/>
              </w:rPr>
              <w:t>La condotta, sempre corretta, dimostra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come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l’alunno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sappia accogliere le indicazioni degli insegnanti e riflettere sui propri comportamenti.</w:t>
            </w:r>
          </w:p>
        </w:tc>
        <w:tc>
          <w:tcPr>
            <w:tcW w:w="2977" w:type="dxa"/>
          </w:tcPr>
          <w:p w:rsidR="006C47C2" w:rsidRDefault="00B13286">
            <w:pPr>
              <w:pStyle w:val="TableParagraph"/>
              <w:ind w:right="132"/>
              <w:rPr>
                <w:sz w:val="16"/>
              </w:rPr>
            </w:pPr>
            <w:r>
              <w:rPr>
                <w:w w:val="110"/>
                <w:sz w:val="16"/>
              </w:rPr>
              <w:t>L’alunno si rivela disponibile nei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confronti del dialogo educativo 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didattico.</w:t>
            </w:r>
          </w:p>
          <w:p w:rsidR="006C47C2" w:rsidRDefault="00B13286">
            <w:pPr>
              <w:pStyle w:val="TableParagraph"/>
              <w:spacing w:line="188" w:lineRule="exact"/>
              <w:ind w:right="133"/>
              <w:rPr>
                <w:sz w:val="16"/>
              </w:rPr>
            </w:pPr>
            <w:r>
              <w:rPr>
                <w:w w:val="110"/>
                <w:sz w:val="16"/>
              </w:rPr>
              <w:t>Dimostra un atteggiamento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collaborativo e funzionale ai vari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momenti della vita scolastica.</w:t>
            </w:r>
          </w:p>
        </w:tc>
        <w:tc>
          <w:tcPr>
            <w:tcW w:w="3827" w:type="dxa"/>
          </w:tcPr>
          <w:p w:rsidR="006C47C2" w:rsidRDefault="00B13286">
            <w:pPr>
              <w:pStyle w:val="TableParagraph"/>
              <w:ind w:right="129"/>
              <w:rPr>
                <w:sz w:val="16"/>
              </w:rPr>
            </w:pPr>
            <w:r>
              <w:rPr>
                <w:w w:val="115"/>
                <w:sz w:val="16"/>
              </w:rPr>
              <w:t>L’alunno dimostra un’autonoma capacità di capire e di rispettare le basilari regole che garantiscono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la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crescita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personale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e culturale di ognuno.</w:t>
            </w:r>
          </w:p>
        </w:tc>
        <w:tc>
          <w:tcPr>
            <w:tcW w:w="3236" w:type="dxa"/>
            <w:vMerge/>
            <w:tcBorders>
              <w:top w:val="nil"/>
            </w:tcBorders>
          </w:tcPr>
          <w:p w:rsidR="006C47C2" w:rsidRDefault="006C47C2">
            <w:pPr>
              <w:rPr>
                <w:sz w:val="2"/>
                <w:szCs w:val="2"/>
              </w:rPr>
            </w:pPr>
          </w:p>
        </w:tc>
      </w:tr>
      <w:tr w:rsidR="006C47C2" w:rsidTr="00757471">
        <w:trPr>
          <w:trHeight w:val="939"/>
        </w:trPr>
        <w:tc>
          <w:tcPr>
            <w:tcW w:w="2545" w:type="dxa"/>
            <w:shd w:val="clear" w:color="auto" w:fill="DAEDF3"/>
          </w:tcPr>
          <w:p w:rsidR="006C47C2" w:rsidRDefault="006C47C2">
            <w:pPr>
              <w:pStyle w:val="TableParagraph"/>
              <w:spacing w:before="86"/>
              <w:ind w:left="0"/>
              <w:jc w:val="left"/>
              <w:rPr>
                <w:rFonts w:ascii="Times New Roman"/>
              </w:rPr>
            </w:pPr>
          </w:p>
          <w:p w:rsidR="006C47C2" w:rsidRDefault="00B13286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  <w:w w:val="110"/>
              </w:rPr>
              <w:t>8</w:t>
            </w:r>
          </w:p>
        </w:tc>
        <w:tc>
          <w:tcPr>
            <w:tcW w:w="2976" w:type="dxa"/>
            <w:shd w:val="clear" w:color="auto" w:fill="F1F1F1"/>
          </w:tcPr>
          <w:p w:rsidR="006C47C2" w:rsidRDefault="0074274B">
            <w:pPr>
              <w:pStyle w:val="TableParagraph"/>
              <w:ind w:right="132"/>
              <w:rPr>
                <w:sz w:val="16"/>
              </w:rPr>
            </w:pPr>
            <w:r>
              <w:rPr>
                <w:w w:val="110"/>
                <w:sz w:val="16"/>
              </w:rPr>
              <w:t>L</w:t>
            </w:r>
            <w:r w:rsidR="00B13286">
              <w:rPr>
                <w:w w:val="110"/>
                <w:sz w:val="16"/>
              </w:rPr>
              <w:t>a</w:t>
            </w:r>
            <w:r w:rsidR="00B13286">
              <w:rPr>
                <w:spacing w:val="40"/>
                <w:w w:val="110"/>
                <w:sz w:val="16"/>
              </w:rPr>
              <w:t xml:space="preserve"> </w:t>
            </w:r>
            <w:r w:rsidR="00B13286">
              <w:rPr>
                <w:w w:val="110"/>
                <w:sz w:val="16"/>
              </w:rPr>
              <w:t>condotta</w:t>
            </w:r>
            <w:r w:rsidR="00B13286">
              <w:rPr>
                <w:spacing w:val="54"/>
                <w:w w:val="110"/>
                <w:sz w:val="16"/>
              </w:rPr>
              <w:t xml:space="preserve">   </w:t>
            </w:r>
            <w:r w:rsidR="00B13286">
              <w:rPr>
                <w:w w:val="110"/>
                <w:sz w:val="16"/>
              </w:rPr>
              <w:t>è</w:t>
            </w:r>
            <w:r w:rsidR="00B13286">
              <w:rPr>
                <w:spacing w:val="55"/>
                <w:w w:val="110"/>
                <w:sz w:val="16"/>
              </w:rPr>
              <w:t xml:space="preserve">   </w:t>
            </w:r>
            <w:r w:rsidR="00B13286">
              <w:rPr>
                <w:spacing w:val="-2"/>
                <w:w w:val="110"/>
                <w:sz w:val="16"/>
              </w:rPr>
              <w:t>generalmente</w:t>
            </w:r>
          </w:p>
          <w:p w:rsidR="006C47C2" w:rsidRDefault="00B13286">
            <w:pPr>
              <w:pStyle w:val="TableParagraph"/>
              <w:spacing w:line="188" w:lineRule="exact"/>
              <w:ind w:right="133"/>
              <w:rPr>
                <w:sz w:val="16"/>
              </w:rPr>
            </w:pPr>
            <w:r>
              <w:rPr>
                <w:w w:val="110"/>
                <w:sz w:val="16"/>
              </w:rPr>
              <w:t>corretta e adeguata alla</w:t>
            </w:r>
            <w:r>
              <w:rPr>
                <w:spacing w:val="2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vita</w:t>
            </w:r>
            <w:r>
              <w:rPr>
                <w:spacing w:val="23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scolastica</w:t>
            </w:r>
            <w:r w:rsidR="00BF6CBB">
              <w:rPr>
                <w:spacing w:val="-2"/>
                <w:w w:val="110"/>
                <w:sz w:val="16"/>
              </w:rPr>
              <w:t>, p</w:t>
            </w:r>
            <w:r w:rsidR="0074274B">
              <w:rPr>
                <w:w w:val="110"/>
                <w:sz w:val="16"/>
              </w:rPr>
              <w:t>ur con episodici momenti che</w:t>
            </w:r>
            <w:r w:rsidR="0074274B">
              <w:rPr>
                <w:spacing w:val="40"/>
                <w:w w:val="110"/>
                <w:sz w:val="16"/>
              </w:rPr>
              <w:t xml:space="preserve"> </w:t>
            </w:r>
            <w:r w:rsidR="0074274B">
              <w:rPr>
                <w:w w:val="110"/>
                <w:sz w:val="16"/>
              </w:rPr>
              <w:t>necessitano di richiami</w:t>
            </w:r>
            <w:r w:rsidR="00BF6CBB">
              <w:rPr>
                <w:w w:val="110"/>
                <w:sz w:val="16"/>
              </w:rPr>
              <w:t>.</w:t>
            </w:r>
          </w:p>
        </w:tc>
        <w:tc>
          <w:tcPr>
            <w:tcW w:w="2977" w:type="dxa"/>
            <w:shd w:val="clear" w:color="auto" w:fill="F1F1F1"/>
          </w:tcPr>
          <w:p w:rsidR="006C47C2" w:rsidRDefault="00B13286">
            <w:pPr>
              <w:pStyle w:val="TableParagraph"/>
              <w:spacing w:line="186" w:lineRule="exact"/>
              <w:rPr>
                <w:sz w:val="16"/>
              </w:rPr>
            </w:pPr>
            <w:r>
              <w:rPr>
                <w:w w:val="110"/>
                <w:sz w:val="16"/>
              </w:rPr>
              <w:t>L’alunno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è</w:t>
            </w:r>
            <w:r>
              <w:rPr>
                <w:spacing w:val="3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ben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inserito</w:t>
            </w:r>
            <w:r>
              <w:rPr>
                <w:spacing w:val="43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all’interno</w:t>
            </w:r>
          </w:p>
          <w:p w:rsidR="006C47C2" w:rsidRDefault="00B13286">
            <w:pPr>
              <w:pStyle w:val="TableParagraph"/>
              <w:spacing w:before="2" w:line="187" w:lineRule="exact"/>
              <w:rPr>
                <w:sz w:val="16"/>
              </w:rPr>
            </w:pPr>
            <w:r>
              <w:rPr>
                <w:w w:val="115"/>
                <w:sz w:val="16"/>
              </w:rPr>
              <w:t>della</w:t>
            </w:r>
            <w:r>
              <w:rPr>
                <w:spacing w:val="-4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classe.</w:t>
            </w:r>
          </w:p>
          <w:p w:rsidR="006C47C2" w:rsidRDefault="00B13286">
            <w:pPr>
              <w:pStyle w:val="TableParagraph"/>
              <w:spacing w:line="188" w:lineRule="exact"/>
              <w:ind w:right="135"/>
              <w:rPr>
                <w:sz w:val="16"/>
              </w:rPr>
            </w:pPr>
            <w:r>
              <w:rPr>
                <w:w w:val="110"/>
                <w:sz w:val="16"/>
              </w:rPr>
              <w:t>È consapevole del proprio ruolo 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 rispetto che deve al contesto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scolastico.</w:t>
            </w:r>
          </w:p>
        </w:tc>
        <w:tc>
          <w:tcPr>
            <w:tcW w:w="3827" w:type="dxa"/>
            <w:shd w:val="clear" w:color="auto" w:fill="F1F1F1"/>
          </w:tcPr>
          <w:p w:rsidR="006C47C2" w:rsidRDefault="00B13286">
            <w:pPr>
              <w:pStyle w:val="TableParagraph"/>
              <w:ind w:right="129"/>
              <w:rPr>
                <w:sz w:val="16"/>
              </w:rPr>
            </w:pPr>
            <w:r>
              <w:rPr>
                <w:w w:val="115"/>
                <w:sz w:val="16"/>
              </w:rPr>
              <w:t xml:space="preserve">L’alunno, pur necessitando di richiami su alcuni specifici comportamenti, dimostra di </w:t>
            </w:r>
            <w:r>
              <w:rPr>
                <w:w w:val="110"/>
                <w:sz w:val="16"/>
              </w:rPr>
              <w:t>saper</w:t>
            </w:r>
            <w:r>
              <w:rPr>
                <w:spacing w:val="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rispettare</w:t>
            </w:r>
            <w:r>
              <w:rPr>
                <w:spacing w:val="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le</w:t>
            </w:r>
            <w:r>
              <w:rPr>
                <w:spacing w:val="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norme</w:t>
            </w:r>
            <w:r>
              <w:rPr>
                <w:spacing w:val="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stabilite</w:t>
            </w:r>
            <w:r>
              <w:rPr>
                <w:spacing w:val="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dalla</w:t>
            </w:r>
            <w:r>
              <w:rPr>
                <w:spacing w:val="6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Scuola</w:t>
            </w:r>
          </w:p>
          <w:p w:rsidR="006C47C2" w:rsidRDefault="00B13286">
            <w:pPr>
              <w:pStyle w:val="TableParagraph"/>
              <w:spacing w:line="188" w:lineRule="exact"/>
              <w:ind w:right="132"/>
              <w:rPr>
                <w:sz w:val="16"/>
              </w:rPr>
            </w:pPr>
            <w:r>
              <w:rPr>
                <w:w w:val="115"/>
                <w:sz w:val="16"/>
              </w:rPr>
              <w:t>ai fini di un buon andamento delle attività educative e didattiche.</w:t>
            </w:r>
          </w:p>
        </w:tc>
        <w:tc>
          <w:tcPr>
            <w:tcW w:w="3236" w:type="dxa"/>
            <w:vMerge/>
            <w:tcBorders>
              <w:top w:val="nil"/>
            </w:tcBorders>
          </w:tcPr>
          <w:p w:rsidR="006C47C2" w:rsidRDefault="006C47C2">
            <w:pPr>
              <w:rPr>
                <w:sz w:val="2"/>
                <w:szCs w:val="2"/>
              </w:rPr>
            </w:pPr>
          </w:p>
        </w:tc>
      </w:tr>
      <w:tr w:rsidR="006C47C2" w:rsidTr="00757471">
        <w:trPr>
          <w:trHeight w:val="1315"/>
        </w:trPr>
        <w:tc>
          <w:tcPr>
            <w:tcW w:w="2545" w:type="dxa"/>
            <w:shd w:val="clear" w:color="auto" w:fill="DAEDF3"/>
          </w:tcPr>
          <w:p w:rsidR="006C47C2" w:rsidRDefault="006C47C2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  <w:p w:rsidR="006C47C2" w:rsidRDefault="006C47C2">
            <w:pPr>
              <w:pStyle w:val="TableParagraph"/>
              <w:spacing w:before="19"/>
              <w:ind w:left="0"/>
              <w:jc w:val="left"/>
              <w:rPr>
                <w:rFonts w:ascii="Times New Roman"/>
              </w:rPr>
            </w:pPr>
          </w:p>
          <w:p w:rsidR="006C47C2" w:rsidRDefault="00B13286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  <w:w w:val="110"/>
              </w:rPr>
              <w:t>7</w:t>
            </w:r>
          </w:p>
        </w:tc>
        <w:tc>
          <w:tcPr>
            <w:tcW w:w="2976" w:type="dxa"/>
          </w:tcPr>
          <w:p w:rsidR="006C47C2" w:rsidRDefault="00B13286" w:rsidP="00BF6CBB">
            <w:pPr>
              <w:pStyle w:val="TableParagraph"/>
              <w:tabs>
                <w:tab w:val="left" w:pos="1295"/>
                <w:tab w:val="left" w:pos="1868"/>
              </w:tabs>
              <w:ind w:right="132"/>
              <w:rPr>
                <w:sz w:val="16"/>
              </w:rPr>
            </w:pPr>
            <w:r>
              <w:rPr>
                <w:w w:val="115"/>
                <w:sz w:val="16"/>
              </w:rPr>
              <w:t xml:space="preserve">La condotta non è del tutto </w:t>
            </w:r>
            <w:r>
              <w:rPr>
                <w:spacing w:val="-2"/>
                <w:w w:val="115"/>
                <w:sz w:val="16"/>
              </w:rPr>
              <w:t>adeguata</w:t>
            </w:r>
            <w:r>
              <w:rPr>
                <w:sz w:val="16"/>
              </w:rPr>
              <w:tab/>
            </w:r>
            <w:r>
              <w:rPr>
                <w:spacing w:val="-6"/>
                <w:w w:val="115"/>
                <w:sz w:val="16"/>
              </w:rPr>
              <w:t>al</w:t>
            </w:r>
            <w:r>
              <w:rPr>
                <w:sz w:val="16"/>
              </w:rPr>
              <w:tab/>
            </w:r>
            <w:r>
              <w:rPr>
                <w:spacing w:val="-4"/>
                <w:w w:val="115"/>
                <w:sz w:val="16"/>
              </w:rPr>
              <w:t>contesto</w:t>
            </w:r>
            <w:r>
              <w:rPr>
                <w:w w:val="115"/>
                <w:sz w:val="16"/>
              </w:rPr>
              <w:t xml:space="preserve"> scolastico e in alcune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occasioni sono necessari richiami. Il complessivo comportamento,</w:t>
            </w:r>
            <w:r>
              <w:rPr>
                <w:spacing w:val="64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tuttavia,</w:t>
            </w:r>
            <w:r>
              <w:rPr>
                <w:spacing w:val="66"/>
                <w:w w:val="115"/>
                <w:sz w:val="16"/>
              </w:rPr>
              <w:t xml:space="preserve"> </w:t>
            </w:r>
            <w:r>
              <w:rPr>
                <w:spacing w:val="-7"/>
                <w:w w:val="115"/>
                <w:sz w:val="16"/>
              </w:rPr>
              <w:t>dà</w:t>
            </w:r>
            <w:r w:rsidR="00BF6CBB">
              <w:rPr>
                <w:spacing w:val="-7"/>
                <w:w w:val="11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segni</w:t>
            </w:r>
            <w:r>
              <w:rPr>
                <w:spacing w:val="1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</w:t>
            </w:r>
            <w:r>
              <w:rPr>
                <w:spacing w:val="1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positiva</w:t>
            </w:r>
            <w:r>
              <w:rPr>
                <w:spacing w:val="15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evoluzione.</w:t>
            </w:r>
          </w:p>
        </w:tc>
        <w:tc>
          <w:tcPr>
            <w:tcW w:w="2977" w:type="dxa"/>
          </w:tcPr>
          <w:p w:rsidR="006C47C2" w:rsidRDefault="00B13286">
            <w:pPr>
              <w:pStyle w:val="TableParagraph"/>
              <w:spacing w:before="92"/>
              <w:ind w:right="134"/>
              <w:rPr>
                <w:sz w:val="16"/>
              </w:rPr>
            </w:pPr>
            <w:r>
              <w:rPr>
                <w:w w:val="115"/>
                <w:sz w:val="16"/>
              </w:rPr>
              <w:t xml:space="preserve">L’alunno è in grado di riconoscere le proprie responsabilità nei confronti di </w:t>
            </w:r>
            <w:proofErr w:type="gramStart"/>
            <w:r>
              <w:rPr>
                <w:w w:val="115"/>
                <w:sz w:val="16"/>
              </w:rPr>
              <w:t>se</w:t>
            </w:r>
            <w:proofErr w:type="gramEnd"/>
            <w:r>
              <w:rPr>
                <w:w w:val="115"/>
                <w:sz w:val="16"/>
              </w:rPr>
              <w:t xml:space="preserve"> stesso, dei coetanei e degli adulti: sta gradualmente imparando a comportarsi di </w:t>
            </w:r>
            <w:r>
              <w:rPr>
                <w:spacing w:val="-2"/>
                <w:w w:val="115"/>
                <w:sz w:val="16"/>
              </w:rPr>
              <w:t>conseguenza.</w:t>
            </w:r>
          </w:p>
        </w:tc>
        <w:tc>
          <w:tcPr>
            <w:tcW w:w="3827" w:type="dxa"/>
          </w:tcPr>
          <w:p w:rsidR="006C47C2" w:rsidRDefault="00B13286" w:rsidP="008202C3">
            <w:pPr>
              <w:pStyle w:val="TableParagraph"/>
              <w:ind w:right="130"/>
              <w:rPr>
                <w:sz w:val="16"/>
              </w:rPr>
            </w:pPr>
            <w:r>
              <w:rPr>
                <w:w w:val="110"/>
                <w:sz w:val="16"/>
              </w:rPr>
              <w:t>L’alunno,</w:t>
            </w:r>
            <w:r>
              <w:rPr>
                <w:spacing w:val="3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se</w:t>
            </w:r>
            <w:r>
              <w:rPr>
                <w:spacing w:val="3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indotto</w:t>
            </w:r>
            <w:r>
              <w:rPr>
                <w:spacing w:val="3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dai</w:t>
            </w:r>
            <w:r>
              <w:rPr>
                <w:spacing w:val="3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richiami</w:t>
            </w:r>
            <w:r>
              <w:rPr>
                <w:spacing w:val="3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dei</w:t>
            </w:r>
            <w:r>
              <w:rPr>
                <w:spacing w:val="3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docenti,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sa confrontarsi con le norme previste dal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Regolamento di Istituto: nonostante le</w:t>
            </w:r>
            <w:r>
              <w:rPr>
                <w:spacing w:val="8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difficoltà che ancora permangono, si può</w:t>
            </w:r>
            <w:r>
              <w:rPr>
                <w:spacing w:val="8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notare una maggiore consapevolezza delle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diverse</w:t>
            </w:r>
            <w:r>
              <w:rPr>
                <w:spacing w:val="5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situazioni</w:t>
            </w:r>
            <w:r>
              <w:rPr>
                <w:spacing w:val="5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che</w:t>
            </w:r>
            <w:r>
              <w:rPr>
                <w:spacing w:val="5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caratterizzano</w:t>
            </w:r>
            <w:r>
              <w:rPr>
                <w:spacing w:val="5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58"/>
                <w:w w:val="110"/>
                <w:sz w:val="16"/>
              </w:rPr>
              <w:t xml:space="preserve"> </w:t>
            </w:r>
            <w:r>
              <w:rPr>
                <w:spacing w:val="-4"/>
                <w:w w:val="110"/>
                <w:sz w:val="16"/>
              </w:rPr>
              <w:t>vita</w:t>
            </w:r>
            <w:r w:rsidR="008202C3"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della</w:t>
            </w:r>
            <w:r>
              <w:rPr>
                <w:spacing w:val="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classe</w:t>
            </w:r>
            <w:r>
              <w:rPr>
                <w:spacing w:val="1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</w:t>
            </w:r>
            <w:r>
              <w:rPr>
                <w:spacing w:val="1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delle</w:t>
            </w:r>
            <w:r>
              <w:rPr>
                <w:spacing w:val="1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relative</w:t>
            </w:r>
            <w:r>
              <w:rPr>
                <w:spacing w:val="13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necessità.</w:t>
            </w:r>
          </w:p>
        </w:tc>
        <w:tc>
          <w:tcPr>
            <w:tcW w:w="3236" w:type="dxa"/>
            <w:vMerge/>
            <w:tcBorders>
              <w:top w:val="nil"/>
            </w:tcBorders>
          </w:tcPr>
          <w:p w:rsidR="006C47C2" w:rsidRDefault="006C47C2">
            <w:pPr>
              <w:rPr>
                <w:sz w:val="2"/>
                <w:szCs w:val="2"/>
              </w:rPr>
            </w:pPr>
          </w:p>
        </w:tc>
      </w:tr>
      <w:tr w:rsidR="006C47C2" w:rsidTr="00757471">
        <w:trPr>
          <w:trHeight w:val="1502"/>
        </w:trPr>
        <w:tc>
          <w:tcPr>
            <w:tcW w:w="2545" w:type="dxa"/>
            <w:shd w:val="clear" w:color="auto" w:fill="DAEDF3"/>
          </w:tcPr>
          <w:p w:rsidR="006C47C2" w:rsidRDefault="006C47C2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  <w:p w:rsidR="006C47C2" w:rsidRDefault="006C47C2">
            <w:pPr>
              <w:pStyle w:val="TableParagraph"/>
              <w:spacing w:before="112"/>
              <w:ind w:left="0"/>
              <w:jc w:val="left"/>
              <w:rPr>
                <w:rFonts w:ascii="Times New Roman"/>
              </w:rPr>
            </w:pPr>
          </w:p>
          <w:p w:rsidR="006C47C2" w:rsidRDefault="00B13286">
            <w:pPr>
              <w:pStyle w:val="TableParagraph"/>
              <w:spacing w:before="1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  <w:w w:val="110"/>
              </w:rPr>
              <w:t>6</w:t>
            </w:r>
          </w:p>
        </w:tc>
        <w:tc>
          <w:tcPr>
            <w:tcW w:w="2976" w:type="dxa"/>
            <w:shd w:val="clear" w:color="auto" w:fill="F1F1F1"/>
          </w:tcPr>
          <w:p w:rsidR="006C47C2" w:rsidRDefault="00B13286">
            <w:pPr>
              <w:pStyle w:val="TableParagraph"/>
              <w:ind w:right="134"/>
              <w:rPr>
                <w:sz w:val="16"/>
              </w:rPr>
            </w:pPr>
            <w:r>
              <w:rPr>
                <w:w w:val="110"/>
                <w:sz w:val="16"/>
              </w:rPr>
              <w:t>La condotta non è sempre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rispettosa delle norme che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regolano la vita scolastica.</w:t>
            </w:r>
          </w:p>
          <w:p w:rsidR="006C47C2" w:rsidRDefault="00B13286">
            <w:pPr>
              <w:pStyle w:val="TableParagraph"/>
              <w:ind w:right="132"/>
              <w:rPr>
                <w:sz w:val="16"/>
              </w:rPr>
            </w:pPr>
            <w:r>
              <w:rPr>
                <w:w w:val="115"/>
                <w:sz w:val="16"/>
              </w:rPr>
              <w:t>Di</w:t>
            </w:r>
            <w:r>
              <w:rPr>
                <w:spacing w:val="-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fronte</w:t>
            </w:r>
            <w:r>
              <w:rPr>
                <w:spacing w:val="-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a</w:t>
            </w:r>
            <w:r>
              <w:rPr>
                <w:spacing w:val="-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specifici</w:t>
            </w:r>
            <w:r>
              <w:rPr>
                <w:spacing w:val="-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richiami</w:t>
            </w:r>
            <w:r>
              <w:rPr>
                <w:spacing w:val="-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si nota qualche miglioramento; manca</w:t>
            </w:r>
            <w:r>
              <w:rPr>
                <w:spacing w:val="52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ancora,</w:t>
            </w:r>
            <w:r>
              <w:rPr>
                <w:spacing w:val="53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però,</w:t>
            </w:r>
            <w:r>
              <w:rPr>
                <w:spacing w:val="53"/>
                <w:w w:val="115"/>
                <w:sz w:val="16"/>
              </w:rPr>
              <w:t xml:space="preserve"> </w:t>
            </w:r>
            <w:r>
              <w:rPr>
                <w:spacing w:val="-5"/>
                <w:w w:val="115"/>
                <w:sz w:val="16"/>
              </w:rPr>
              <w:t>una</w:t>
            </w:r>
          </w:p>
          <w:p w:rsidR="006C47C2" w:rsidRDefault="00B13286">
            <w:pPr>
              <w:pStyle w:val="TableParagraph"/>
              <w:spacing w:line="188" w:lineRule="exact"/>
              <w:ind w:right="133"/>
              <w:rPr>
                <w:sz w:val="16"/>
              </w:rPr>
            </w:pPr>
            <w:r>
              <w:rPr>
                <w:w w:val="115"/>
                <w:sz w:val="16"/>
              </w:rPr>
              <w:t>riflessione consapevole sul complessivo atteggiamento.</w:t>
            </w:r>
          </w:p>
        </w:tc>
        <w:tc>
          <w:tcPr>
            <w:tcW w:w="2977" w:type="dxa"/>
            <w:shd w:val="clear" w:color="auto" w:fill="F1F1F1"/>
          </w:tcPr>
          <w:p w:rsidR="006C47C2" w:rsidRDefault="006C47C2">
            <w:pPr>
              <w:pStyle w:val="TableParagraph"/>
              <w:spacing w:before="95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B13286">
            <w:pPr>
              <w:pStyle w:val="TableParagraph"/>
              <w:tabs>
                <w:tab w:val="left" w:pos="1595"/>
                <w:tab w:val="left" w:pos="2725"/>
              </w:tabs>
              <w:spacing w:before="1"/>
              <w:ind w:right="131"/>
              <w:rPr>
                <w:sz w:val="16"/>
              </w:rPr>
            </w:pPr>
            <w:r>
              <w:rPr>
                <w:w w:val="115"/>
                <w:sz w:val="16"/>
              </w:rPr>
              <w:t xml:space="preserve">L’alunno non ha raggiunto </w:t>
            </w:r>
            <w:r>
              <w:rPr>
                <w:spacing w:val="-2"/>
                <w:w w:val="115"/>
                <w:sz w:val="16"/>
              </w:rPr>
              <w:t>un’adeguata</w:t>
            </w:r>
            <w:r>
              <w:rPr>
                <w:sz w:val="16"/>
              </w:rPr>
              <w:tab/>
            </w:r>
            <w:r>
              <w:rPr>
                <w:spacing w:val="-2"/>
                <w:w w:val="115"/>
                <w:sz w:val="16"/>
              </w:rPr>
              <w:t>capacità</w:t>
            </w:r>
            <w:r w:rsidR="00757471">
              <w:rPr>
                <w:spacing w:val="-2"/>
                <w:w w:val="115"/>
                <w:sz w:val="16"/>
              </w:rPr>
              <w:t xml:space="preserve"> </w:t>
            </w:r>
            <w:r>
              <w:rPr>
                <w:spacing w:val="-6"/>
                <w:w w:val="115"/>
                <w:sz w:val="16"/>
              </w:rPr>
              <w:t>di</w:t>
            </w:r>
            <w:r>
              <w:rPr>
                <w:w w:val="115"/>
                <w:sz w:val="16"/>
              </w:rPr>
              <w:t xml:space="preserve"> autocontrollo. Con l’aiuto degli </w:t>
            </w:r>
            <w:r>
              <w:rPr>
                <w:spacing w:val="-2"/>
                <w:w w:val="115"/>
                <w:sz w:val="16"/>
              </w:rPr>
              <w:t>insegnanti,</w:t>
            </w:r>
            <w:r>
              <w:rPr>
                <w:spacing w:val="-5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però,</w:t>
            </w:r>
            <w:r>
              <w:rPr>
                <w:spacing w:val="-4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cerca</w:t>
            </w:r>
            <w:r>
              <w:rPr>
                <w:spacing w:val="-3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di</w:t>
            </w:r>
            <w:r>
              <w:rPr>
                <w:spacing w:val="-4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interagire</w:t>
            </w:r>
            <w:r>
              <w:rPr>
                <w:w w:val="11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positivamente</w:t>
            </w:r>
            <w:r>
              <w:rPr>
                <w:spacing w:val="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</w:t>
            </w:r>
            <w:r>
              <w:rPr>
                <w:spacing w:val="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il</w:t>
            </w:r>
            <w:r>
              <w:rPr>
                <w:spacing w:val="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gruppo-</w:t>
            </w:r>
            <w:r>
              <w:rPr>
                <w:spacing w:val="-2"/>
                <w:w w:val="110"/>
                <w:sz w:val="16"/>
              </w:rPr>
              <w:t>classe.</w:t>
            </w:r>
          </w:p>
        </w:tc>
        <w:tc>
          <w:tcPr>
            <w:tcW w:w="3827" w:type="dxa"/>
            <w:shd w:val="clear" w:color="auto" w:fill="F1F1F1"/>
          </w:tcPr>
          <w:p w:rsidR="006C47C2" w:rsidRDefault="006C47C2">
            <w:pPr>
              <w:pStyle w:val="TableParagraph"/>
              <w:spacing w:before="2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B13286">
            <w:pPr>
              <w:pStyle w:val="TableParagraph"/>
              <w:ind w:left="211" w:right="129"/>
              <w:rPr>
                <w:sz w:val="16"/>
              </w:rPr>
            </w:pPr>
            <w:r>
              <w:rPr>
                <w:w w:val="110"/>
                <w:sz w:val="16"/>
              </w:rPr>
              <w:t>L’alunno dimostra difficoltà nel capire e nel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rispettare quanto previsto dal Regolamento di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Istituto; sa adeguarsi alle esplicite richieste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degli insegnanti solo se richiamato 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sollecitato ad assumere un atteggiamento più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responsabile.</w:t>
            </w:r>
          </w:p>
        </w:tc>
        <w:tc>
          <w:tcPr>
            <w:tcW w:w="3236" w:type="dxa"/>
            <w:vMerge/>
            <w:tcBorders>
              <w:top w:val="nil"/>
            </w:tcBorders>
          </w:tcPr>
          <w:p w:rsidR="006C47C2" w:rsidRDefault="006C47C2">
            <w:pPr>
              <w:rPr>
                <w:sz w:val="2"/>
                <w:szCs w:val="2"/>
              </w:rPr>
            </w:pPr>
          </w:p>
        </w:tc>
      </w:tr>
      <w:tr w:rsidR="006C47C2" w:rsidTr="00757471">
        <w:trPr>
          <w:trHeight w:val="2723"/>
        </w:trPr>
        <w:tc>
          <w:tcPr>
            <w:tcW w:w="2545" w:type="dxa"/>
            <w:shd w:val="clear" w:color="auto" w:fill="DAEDF3"/>
          </w:tcPr>
          <w:p w:rsidR="006C47C2" w:rsidRDefault="00B13286">
            <w:pPr>
              <w:pStyle w:val="TableParagraph"/>
              <w:spacing w:before="163"/>
              <w:ind w:left="14"/>
              <w:jc w:val="center"/>
              <w:rPr>
                <w:b/>
              </w:rPr>
            </w:pPr>
            <w:r>
              <w:rPr>
                <w:b/>
                <w:spacing w:val="-10"/>
                <w:w w:val="110"/>
              </w:rPr>
              <w:t>5</w:t>
            </w:r>
          </w:p>
          <w:p w:rsidR="006C47C2" w:rsidRDefault="00B13286">
            <w:pPr>
              <w:pStyle w:val="TableParagraph"/>
              <w:spacing w:before="116"/>
              <w:ind w:left="143"/>
              <w:rPr>
                <w:sz w:val="16"/>
              </w:rPr>
            </w:pPr>
            <w:r>
              <w:rPr>
                <w:w w:val="115"/>
                <w:sz w:val="16"/>
              </w:rPr>
              <w:t>In</w:t>
            </w:r>
            <w:r>
              <w:rPr>
                <w:spacing w:val="2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base</w:t>
            </w:r>
            <w:r>
              <w:rPr>
                <w:spacing w:val="23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alla</w:t>
            </w:r>
            <w:r>
              <w:rPr>
                <w:spacing w:val="2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L.</w:t>
            </w:r>
            <w:r>
              <w:rPr>
                <w:spacing w:val="2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150/2024</w:t>
            </w:r>
            <w:r>
              <w:rPr>
                <w:spacing w:val="2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e</w:t>
            </w:r>
            <w:r>
              <w:rPr>
                <w:spacing w:val="22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relativa</w:t>
            </w:r>
          </w:p>
          <w:p w:rsidR="006C47C2" w:rsidRDefault="00B13286">
            <w:pPr>
              <w:pStyle w:val="TableParagraph"/>
              <w:spacing w:before="2"/>
              <w:ind w:left="143" w:right="136"/>
              <w:rPr>
                <w:sz w:val="16"/>
              </w:rPr>
            </w:pPr>
            <w:r>
              <w:rPr>
                <w:w w:val="110"/>
                <w:sz w:val="16"/>
              </w:rPr>
              <w:t>O.M. 3/2025 art. 5 comma 3: “In</w:t>
            </w:r>
            <w:r>
              <w:rPr>
                <w:spacing w:val="8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sede</w:t>
            </w:r>
            <w:r>
              <w:rPr>
                <w:spacing w:val="3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</w:t>
            </w:r>
            <w:r>
              <w:rPr>
                <w:spacing w:val="3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scrutinio</w:t>
            </w:r>
            <w:r>
              <w:rPr>
                <w:spacing w:val="3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finale,</w:t>
            </w:r>
            <w:r>
              <w:rPr>
                <w:spacing w:val="3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il</w:t>
            </w:r>
            <w:r>
              <w:rPr>
                <w:spacing w:val="3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consiglio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classe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delibera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non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ammissione alla classe successiva o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all’esame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Stato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per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gli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alunni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cui è attribuito un voto di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comportamento inferiore a sei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decimi”.</w:t>
            </w:r>
          </w:p>
        </w:tc>
        <w:tc>
          <w:tcPr>
            <w:tcW w:w="2976" w:type="dxa"/>
          </w:tcPr>
          <w:p w:rsidR="008202C3" w:rsidRDefault="008202C3">
            <w:pPr>
              <w:pStyle w:val="TableParagraph"/>
              <w:ind w:right="132"/>
              <w:rPr>
                <w:w w:val="110"/>
                <w:sz w:val="16"/>
              </w:rPr>
            </w:pPr>
          </w:p>
          <w:p w:rsidR="006C47C2" w:rsidRDefault="00B13286">
            <w:pPr>
              <w:pStyle w:val="TableParagraph"/>
              <w:ind w:right="132"/>
              <w:rPr>
                <w:sz w:val="16"/>
              </w:rPr>
            </w:pPr>
            <w:r>
              <w:rPr>
                <w:w w:val="110"/>
                <w:sz w:val="16"/>
              </w:rPr>
              <w:t>La condotta è connotata da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frequenti e gravi episodi di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scarso rispetto nei confronti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delle persone, dell’ambiente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circostante, del materiale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proprio e altrui.</w:t>
            </w:r>
          </w:p>
          <w:p w:rsidR="006C47C2" w:rsidRDefault="00B13286">
            <w:pPr>
              <w:pStyle w:val="TableParagraph"/>
              <w:spacing w:before="3"/>
              <w:ind w:right="131"/>
              <w:rPr>
                <w:sz w:val="16"/>
              </w:rPr>
            </w:pPr>
            <w:r>
              <w:rPr>
                <w:w w:val="115"/>
                <w:sz w:val="16"/>
              </w:rPr>
              <w:t>Nonostante</w:t>
            </w:r>
            <w:r>
              <w:rPr>
                <w:spacing w:val="-9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i</w:t>
            </w:r>
            <w:r>
              <w:rPr>
                <w:spacing w:val="-9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ripetuti</w:t>
            </w:r>
            <w:r>
              <w:rPr>
                <w:spacing w:val="-9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richiami, non si notano segni di una positiva evoluzione.</w:t>
            </w:r>
          </w:p>
        </w:tc>
        <w:tc>
          <w:tcPr>
            <w:tcW w:w="2977" w:type="dxa"/>
          </w:tcPr>
          <w:p w:rsidR="006C47C2" w:rsidRDefault="006C47C2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B13286">
            <w:pPr>
              <w:pStyle w:val="TableParagraph"/>
              <w:ind w:right="134"/>
              <w:rPr>
                <w:sz w:val="16"/>
              </w:rPr>
            </w:pPr>
            <w:r>
              <w:rPr>
                <w:w w:val="110"/>
                <w:sz w:val="16"/>
              </w:rPr>
              <w:t>L’alunno non sa accogliere richiami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 suggerimenti per migliorare 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rapporti con gli altri.</w:t>
            </w:r>
          </w:p>
          <w:p w:rsidR="006C47C2" w:rsidRDefault="00B13286">
            <w:pPr>
              <w:pStyle w:val="TableParagraph"/>
              <w:ind w:right="135"/>
              <w:rPr>
                <w:sz w:val="16"/>
              </w:rPr>
            </w:pPr>
            <w:r>
              <w:rPr>
                <w:w w:val="110"/>
                <w:sz w:val="16"/>
              </w:rPr>
              <w:t>Il suo comportamento non è</w:t>
            </w:r>
            <w:r>
              <w:rPr>
                <w:spacing w:val="8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sempre compatibile con il regolare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svolgimento delle lezioni.</w:t>
            </w:r>
          </w:p>
        </w:tc>
        <w:tc>
          <w:tcPr>
            <w:tcW w:w="3827" w:type="dxa"/>
          </w:tcPr>
          <w:p w:rsidR="006C47C2" w:rsidRDefault="006C47C2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  <w:p w:rsidR="006C47C2" w:rsidRDefault="00B13286">
            <w:pPr>
              <w:pStyle w:val="TableParagraph"/>
              <w:spacing w:line="187" w:lineRule="exact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L’alunno</w:t>
            </w:r>
            <w:r>
              <w:rPr>
                <w:spacing w:val="7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si</w:t>
            </w:r>
            <w:r>
              <w:rPr>
                <w:spacing w:val="7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rende</w:t>
            </w:r>
            <w:r>
              <w:rPr>
                <w:spacing w:val="7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responsabile</w:t>
            </w:r>
            <w:r>
              <w:rPr>
                <w:spacing w:val="7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</w:t>
            </w:r>
            <w:r>
              <w:rPr>
                <w:spacing w:val="73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reiterate</w:t>
            </w:r>
          </w:p>
          <w:p w:rsidR="006C47C2" w:rsidRDefault="00B13286">
            <w:pPr>
              <w:pStyle w:val="TableParagraph"/>
              <w:ind w:right="84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violazioni del Regolamento di Istituto.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Nell’assolvimento dei suoi doveri scolastici dà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prova di un atteggiamento trascurato, che non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gli permette, per ora, di realizzare un’effettiva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crescita sul piano personale.</w:t>
            </w:r>
          </w:p>
        </w:tc>
        <w:tc>
          <w:tcPr>
            <w:tcW w:w="3236" w:type="dxa"/>
            <w:vMerge/>
            <w:tcBorders>
              <w:top w:val="nil"/>
            </w:tcBorders>
          </w:tcPr>
          <w:p w:rsidR="006C47C2" w:rsidRDefault="006C47C2">
            <w:pPr>
              <w:rPr>
                <w:sz w:val="2"/>
                <w:szCs w:val="2"/>
              </w:rPr>
            </w:pPr>
          </w:p>
        </w:tc>
      </w:tr>
    </w:tbl>
    <w:p w:rsidR="00B13286" w:rsidRDefault="00B13286"/>
    <w:sectPr w:rsidR="00B13286" w:rsidSect="00B523BA">
      <w:type w:val="continuous"/>
      <w:pgSz w:w="16850" w:h="11920" w:orient="landscape"/>
      <w:pgMar w:top="454" w:right="454" w:bottom="454" w:left="45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7C2"/>
    <w:rsid w:val="000D7827"/>
    <w:rsid w:val="006C47C2"/>
    <w:rsid w:val="0074274B"/>
    <w:rsid w:val="00757471"/>
    <w:rsid w:val="008202C3"/>
    <w:rsid w:val="00887EF7"/>
    <w:rsid w:val="008A1F56"/>
    <w:rsid w:val="009C33ED"/>
    <w:rsid w:val="00B13286"/>
    <w:rsid w:val="00B523BA"/>
    <w:rsid w:val="00BF6CBB"/>
    <w:rsid w:val="00F1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F36E3"/>
  <w15:docId w15:val="{F81BB50D-B6C5-4F6D-AF0A-9AEC3A8A3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46"/>
      <w:jc w:val="both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://www.icvasicorleone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mailto:paic8a900v@pec.istruzione.itWeb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paic8a900v@istruzione.it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massimo pasqua</cp:lastModifiedBy>
  <cp:revision>11</cp:revision>
  <cp:lastPrinted>2025-04-13T20:26:00Z</cp:lastPrinted>
  <dcterms:created xsi:type="dcterms:W3CDTF">2025-04-10T14:53:00Z</dcterms:created>
  <dcterms:modified xsi:type="dcterms:W3CDTF">2025-05-02T16:46:00Z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2025-04-10T00:00:00Z</vt:filetime>
  </property>
  <property fmtid="{D5CDD505-2E9C-101B-9397-08002B2CF9AE}" pid="5" name="Producer">
    <vt:lpwstr>Microsoft® Word 2019</vt:lpwstr>
  </property>
</Properties>
</file>